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B8" w:rsidRPr="009408FA" w:rsidRDefault="00542147" w:rsidP="009408FA">
      <w:pPr>
        <w:autoSpaceDE w:val="0"/>
        <w:autoSpaceDN w:val="0"/>
        <w:adjustRightInd w:val="0"/>
        <w:spacing w:after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B8" w:rsidRPr="004A7C14" w:rsidRDefault="00FD4FB8" w:rsidP="00BE7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C1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FD4FB8" w:rsidRPr="009408FA" w:rsidRDefault="00FD4FB8" w:rsidP="009408F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A7C1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D4FB8" w:rsidRPr="009408FA" w:rsidRDefault="00FD4FB8" w:rsidP="009408F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A7C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4FB8" w:rsidRDefault="00CD5F4A" w:rsidP="00BE739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05.10.2018</w:t>
      </w:r>
      <w:r w:rsidR="003947F0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E12D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349</w:t>
      </w:r>
      <w:r w:rsidR="003947F0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:rsidR="00FD4FB8" w:rsidRPr="009408FA" w:rsidRDefault="00FD4FB8" w:rsidP="003947F0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8FA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FD4FB8" w:rsidRPr="004A7C14" w:rsidRDefault="00FD4FB8" w:rsidP="005855F5">
      <w:pPr>
        <w:jc w:val="center"/>
        <w:rPr>
          <w:b/>
          <w:bCs/>
          <w:sz w:val="28"/>
          <w:szCs w:val="28"/>
        </w:rPr>
      </w:pPr>
      <w:r w:rsidRPr="004A7C14">
        <w:rPr>
          <w:b/>
          <w:bCs/>
          <w:sz w:val="28"/>
          <w:szCs w:val="28"/>
        </w:rPr>
        <w:t>О</w:t>
      </w:r>
      <w:r w:rsidR="0016198E">
        <w:rPr>
          <w:b/>
          <w:bCs/>
          <w:sz w:val="28"/>
          <w:szCs w:val="28"/>
        </w:rPr>
        <w:t xml:space="preserve"> создании К</w:t>
      </w:r>
      <w:r w:rsidR="003947F0">
        <w:rPr>
          <w:b/>
          <w:bCs/>
          <w:sz w:val="28"/>
          <w:szCs w:val="28"/>
        </w:rPr>
        <w:t>омиссии по урегулированию вопросов</w:t>
      </w:r>
      <w:r w:rsidRPr="004A7C14">
        <w:rPr>
          <w:b/>
          <w:bCs/>
          <w:sz w:val="28"/>
          <w:szCs w:val="28"/>
        </w:rPr>
        <w:t>,</w:t>
      </w:r>
    </w:p>
    <w:p w:rsidR="00FD4FB8" w:rsidRPr="009408FA" w:rsidRDefault="003947F0" w:rsidP="003947F0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связанных с взысканием задолженности с населения за </w:t>
      </w:r>
      <w:r w:rsidR="0016198E">
        <w:rPr>
          <w:b/>
          <w:bCs/>
          <w:sz w:val="28"/>
          <w:szCs w:val="28"/>
        </w:rPr>
        <w:t>жилищно-</w:t>
      </w:r>
      <w:r>
        <w:rPr>
          <w:b/>
          <w:bCs/>
          <w:sz w:val="28"/>
          <w:szCs w:val="28"/>
        </w:rPr>
        <w:t xml:space="preserve"> коммунальные услуги и организаций за потребленные топливно-энергетические ресурсы</w:t>
      </w:r>
    </w:p>
    <w:p w:rsidR="00FD4FB8" w:rsidRDefault="00FD4FB8" w:rsidP="00141136">
      <w:pPr>
        <w:spacing w:line="276" w:lineRule="auto"/>
        <w:ind w:firstLine="567"/>
        <w:jc w:val="both"/>
        <w:rPr>
          <w:sz w:val="28"/>
          <w:szCs w:val="28"/>
        </w:rPr>
      </w:pPr>
      <w:r w:rsidRPr="004A7C14">
        <w:rPr>
          <w:sz w:val="28"/>
          <w:szCs w:val="28"/>
        </w:rPr>
        <w:t xml:space="preserve">В </w:t>
      </w:r>
      <w:r w:rsidR="00141136"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</w:t>
      </w:r>
      <w:r w:rsidR="00EC648F">
        <w:rPr>
          <w:sz w:val="28"/>
          <w:szCs w:val="28"/>
        </w:rPr>
        <w:t xml:space="preserve"> в Российской Федерации», в целях решения вопросов, связанных с взысканием задолженности с населения за жилищно-коммунальные услуги и организаций за потребленные топливно-энергетические ресурсы, разработке мер по повышению уровня собираемости платежей с населения и организаций</w:t>
      </w:r>
      <w:r w:rsidR="00FD3B02">
        <w:rPr>
          <w:sz w:val="28"/>
          <w:szCs w:val="28"/>
        </w:rPr>
        <w:t xml:space="preserve"> </w:t>
      </w:r>
      <w:r w:rsidR="00EC648F">
        <w:rPr>
          <w:sz w:val="28"/>
          <w:szCs w:val="28"/>
        </w:rPr>
        <w:t xml:space="preserve">администрация Тужинского муниципального района </w:t>
      </w:r>
      <w:r w:rsidR="00FF7210">
        <w:rPr>
          <w:sz w:val="28"/>
          <w:szCs w:val="28"/>
        </w:rPr>
        <w:t>ПОСТАНОВЛЯЕТ:</w:t>
      </w:r>
    </w:p>
    <w:p w:rsidR="00FF7210" w:rsidRDefault="00FD3B02" w:rsidP="00973EC9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="00973EC9">
        <w:rPr>
          <w:sz w:val="28"/>
          <w:szCs w:val="28"/>
        </w:rPr>
        <w:t>омиссию по урегулированию вопросов, связанных с взысканием с населения задолженности за жилищно-коммунальные услуги и организаций за потребленные топливно-энергетические ресурсы (далее</w:t>
      </w:r>
      <w:r w:rsidR="0011503B">
        <w:rPr>
          <w:sz w:val="28"/>
          <w:szCs w:val="28"/>
        </w:rPr>
        <w:t xml:space="preserve"> - </w:t>
      </w:r>
      <w:r w:rsidR="00973EC9">
        <w:rPr>
          <w:sz w:val="28"/>
          <w:szCs w:val="28"/>
        </w:rPr>
        <w:t xml:space="preserve"> Комиссии) и утвердить ее состав </w:t>
      </w:r>
      <w:r>
        <w:rPr>
          <w:sz w:val="28"/>
          <w:szCs w:val="28"/>
        </w:rPr>
        <w:t xml:space="preserve">согласно </w:t>
      </w:r>
      <w:r w:rsidR="00C0576C">
        <w:rPr>
          <w:sz w:val="28"/>
          <w:szCs w:val="28"/>
        </w:rPr>
        <w:t>п</w:t>
      </w:r>
      <w:r>
        <w:rPr>
          <w:sz w:val="28"/>
          <w:szCs w:val="28"/>
        </w:rPr>
        <w:t>риложению №1.</w:t>
      </w:r>
    </w:p>
    <w:p w:rsidR="00973EC9" w:rsidRDefault="0016198E" w:rsidP="00973EC9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</w:t>
      </w:r>
      <w:r w:rsidR="00973EC9">
        <w:rPr>
          <w:sz w:val="28"/>
          <w:szCs w:val="28"/>
        </w:rPr>
        <w:t>омиссии по урегулированию вопросов, связанных с взысканием задолженности за жилищно-коммунальные услуги и организаций за потребленные топливно-энергетические ресурсы</w:t>
      </w:r>
      <w:r w:rsidR="00FD3B02">
        <w:rPr>
          <w:sz w:val="28"/>
          <w:szCs w:val="28"/>
        </w:rPr>
        <w:t xml:space="preserve"> согласно </w:t>
      </w:r>
      <w:r w:rsidR="00C0576C">
        <w:rPr>
          <w:sz w:val="28"/>
          <w:szCs w:val="28"/>
        </w:rPr>
        <w:t>п</w:t>
      </w:r>
      <w:r w:rsidR="00FD3B02">
        <w:rPr>
          <w:sz w:val="28"/>
          <w:szCs w:val="28"/>
        </w:rPr>
        <w:t>риложению №2.</w:t>
      </w:r>
    </w:p>
    <w:p w:rsidR="00973EC9" w:rsidRDefault="00FD3B02" w:rsidP="00973EC9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3EC9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 момента опубликования в Бюл</w:t>
      </w:r>
      <w:r w:rsidR="0011503B">
        <w:rPr>
          <w:sz w:val="28"/>
          <w:szCs w:val="28"/>
        </w:rPr>
        <w:t xml:space="preserve">летене муниципальных нормативных </w:t>
      </w:r>
      <w:r>
        <w:rPr>
          <w:sz w:val="28"/>
          <w:szCs w:val="28"/>
        </w:rPr>
        <w:t>правовых актов органов местного самоуправления Тужинского муниципального района Кировской области</w:t>
      </w:r>
      <w:r w:rsidR="00973EC9">
        <w:rPr>
          <w:sz w:val="28"/>
          <w:szCs w:val="28"/>
        </w:rPr>
        <w:t>.</w:t>
      </w:r>
    </w:p>
    <w:p w:rsidR="00FD4FB8" w:rsidRPr="000A5FDA" w:rsidRDefault="00973EC9" w:rsidP="000A5FDA">
      <w:pPr>
        <w:pStyle w:val="a6"/>
        <w:numPr>
          <w:ilvl w:val="0"/>
          <w:numId w:val="1"/>
        </w:numPr>
        <w:spacing w:after="7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Бледных Л.В.</w:t>
      </w:r>
    </w:p>
    <w:p w:rsidR="005A4B70" w:rsidRDefault="00FD3B02" w:rsidP="008746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4FB8" w:rsidRPr="004A7C14">
        <w:rPr>
          <w:sz w:val="28"/>
          <w:szCs w:val="28"/>
        </w:rPr>
        <w:t xml:space="preserve"> </w:t>
      </w:r>
      <w:r w:rsidR="005A4B70">
        <w:rPr>
          <w:sz w:val="28"/>
          <w:szCs w:val="28"/>
        </w:rPr>
        <w:t>Тужинского</w:t>
      </w:r>
    </w:p>
    <w:p w:rsidR="000A5FDA" w:rsidRDefault="005A4B70" w:rsidP="000A5FDA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D5F4A">
        <w:rPr>
          <w:sz w:val="28"/>
          <w:szCs w:val="28"/>
        </w:rPr>
        <w:t xml:space="preserve">        </w:t>
      </w:r>
      <w:r w:rsidR="00FD3B02">
        <w:rPr>
          <w:sz w:val="28"/>
          <w:szCs w:val="28"/>
        </w:rPr>
        <w:t>Е.В. Видякина</w:t>
      </w:r>
    </w:p>
    <w:p w:rsidR="007B7CDF" w:rsidRDefault="007B7CDF" w:rsidP="000A5FDA">
      <w:pPr>
        <w:spacing w:after="480"/>
        <w:jc w:val="both"/>
        <w:rPr>
          <w:sz w:val="28"/>
          <w:szCs w:val="28"/>
        </w:rPr>
      </w:pPr>
    </w:p>
    <w:p w:rsidR="00FD4FB8" w:rsidRDefault="006C233D" w:rsidP="00FD3B0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D3B02">
        <w:rPr>
          <w:sz w:val="28"/>
          <w:szCs w:val="28"/>
        </w:rPr>
        <w:t>риложение №1</w:t>
      </w:r>
    </w:p>
    <w:p w:rsidR="000B428D" w:rsidRPr="004A7C14" w:rsidRDefault="000B428D" w:rsidP="00FD3B02">
      <w:pPr>
        <w:ind w:left="5387"/>
        <w:jc w:val="both"/>
        <w:rPr>
          <w:sz w:val="28"/>
          <w:szCs w:val="28"/>
        </w:rPr>
      </w:pPr>
    </w:p>
    <w:p w:rsidR="00FD4FB8" w:rsidRPr="00472B00" w:rsidRDefault="00FD4FB8" w:rsidP="0059362B">
      <w:pPr>
        <w:ind w:left="5387"/>
        <w:jc w:val="both"/>
        <w:rPr>
          <w:caps/>
          <w:sz w:val="28"/>
          <w:szCs w:val="28"/>
        </w:rPr>
      </w:pPr>
      <w:r w:rsidRPr="00472B00">
        <w:rPr>
          <w:caps/>
          <w:sz w:val="28"/>
          <w:szCs w:val="28"/>
        </w:rPr>
        <w:t>Утвержден</w:t>
      </w:r>
    </w:p>
    <w:p w:rsidR="00FD4FB8" w:rsidRPr="00472B00" w:rsidRDefault="00246059" w:rsidP="0059362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06DD">
        <w:rPr>
          <w:sz w:val="28"/>
          <w:szCs w:val="28"/>
        </w:rPr>
        <w:t>остановлением админист</w:t>
      </w:r>
      <w:r w:rsidR="00FD4FB8" w:rsidRPr="00472B00">
        <w:rPr>
          <w:sz w:val="28"/>
          <w:szCs w:val="28"/>
        </w:rPr>
        <w:t xml:space="preserve">рации </w:t>
      </w:r>
    </w:p>
    <w:p w:rsidR="00FD4FB8" w:rsidRPr="00472B00" w:rsidRDefault="00FD4FB8" w:rsidP="0059362B">
      <w:pPr>
        <w:tabs>
          <w:tab w:val="left" w:pos="6015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  <w:r w:rsidRPr="00472B00">
        <w:rPr>
          <w:sz w:val="28"/>
          <w:szCs w:val="28"/>
        </w:rPr>
        <w:t>района</w:t>
      </w:r>
    </w:p>
    <w:p w:rsidR="00FD4FB8" w:rsidRPr="00282BB6" w:rsidRDefault="00CD5F4A" w:rsidP="00FD3B02">
      <w:pPr>
        <w:tabs>
          <w:tab w:val="left" w:pos="5715"/>
          <w:tab w:val="left" w:pos="6015"/>
        </w:tabs>
        <w:spacing w:after="480"/>
        <w:ind w:left="5387"/>
        <w:rPr>
          <w:sz w:val="28"/>
          <w:szCs w:val="28"/>
        </w:rPr>
      </w:pPr>
      <w:r>
        <w:rPr>
          <w:sz w:val="28"/>
          <w:szCs w:val="28"/>
        </w:rPr>
        <w:t>от 05.10.2018г</w:t>
      </w:r>
      <w:r w:rsidR="007E12D6">
        <w:rPr>
          <w:sz w:val="28"/>
          <w:szCs w:val="28"/>
        </w:rPr>
        <w:t xml:space="preserve"> </w:t>
      </w:r>
      <w:r w:rsidR="00FD4FB8" w:rsidRPr="00472B00">
        <w:rPr>
          <w:sz w:val="28"/>
          <w:szCs w:val="28"/>
        </w:rPr>
        <w:t>№</w:t>
      </w:r>
      <w:r w:rsidR="00FD4FB8">
        <w:rPr>
          <w:sz w:val="28"/>
          <w:szCs w:val="28"/>
        </w:rPr>
        <w:t xml:space="preserve"> </w:t>
      </w:r>
      <w:r>
        <w:rPr>
          <w:sz w:val="28"/>
          <w:szCs w:val="28"/>
        </w:rPr>
        <w:t>349</w:t>
      </w:r>
    </w:p>
    <w:p w:rsidR="00FD4FB8" w:rsidRPr="005A4B70" w:rsidRDefault="00FD4FB8" w:rsidP="00DA2141">
      <w:pPr>
        <w:tabs>
          <w:tab w:val="left" w:pos="3969"/>
        </w:tabs>
        <w:jc w:val="center"/>
        <w:rPr>
          <w:b/>
          <w:bCs/>
          <w:caps/>
          <w:sz w:val="28"/>
          <w:szCs w:val="28"/>
        </w:rPr>
      </w:pPr>
      <w:r w:rsidRPr="005A4B70">
        <w:rPr>
          <w:b/>
          <w:bCs/>
          <w:caps/>
          <w:sz w:val="28"/>
          <w:szCs w:val="28"/>
        </w:rPr>
        <w:t>Состав</w:t>
      </w:r>
    </w:p>
    <w:p w:rsidR="00FD4FB8" w:rsidRPr="00282BB6" w:rsidRDefault="00246059" w:rsidP="00DA2141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D664CA" w:rsidRPr="005A4B70">
        <w:rPr>
          <w:b/>
          <w:bCs/>
          <w:sz w:val="28"/>
          <w:szCs w:val="28"/>
        </w:rPr>
        <w:t>омиссии</w:t>
      </w:r>
      <w:r w:rsidR="00FD4FB8" w:rsidRPr="005A4B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урегулированию вопросов</w:t>
      </w:r>
      <w:r w:rsidRPr="004A7C14">
        <w:rPr>
          <w:b/>
          <w:bCs/>
          <w:sz w:val="28"/>
          <w:szCs w:val="28"/>
        </w:rPr>
        <w:t>,</w:t>
      </w:r>
      <w:r w:rsidR="006576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связанных с взысканием задолженности с населения за </w:t>
      </w:r>
      <w:r w:rsidR="0016198E">
        <w:rPr>
          <w:b/>
          <w:bCs/>
          <w:sz w:val="28"/>
          <w:szCs w:val="28"/>
        </w:rPr>
        <w:t>жилищно-</w:t>
      </w:r>
      <w:r>
        <w:rPr>
          <w:b/>
          <w:bCs/>
          <w:sz w:val="28"/>
          <w:szCs w:val="28"/>
        </w:rPr>
        <w:t>коммунальные услуги и организаций за потребленные топливно-энергетические ресурсы</w:t>
      </w:r>
    </w:p>
    <w:tbl>
      <w:tblPr>
        <w:tblW w:w="0" w:type="auto"/>
        <w:tblInd w:w="-106" w:type="dxa"/>
        <w:tblLook w:val="00A0"/>
      </w:tblPr>
      <w:tblGrid>
        <w:gridCol w:w="3333"/>
        <w:gridCol w:w="6769"/>
      </w:tblGrid>
      <w:tr w:rsidR="00FD4FB8" w:rsidRPr="005A4B70" w:rsidTr="000B428D">
        <w:tc>
          <w:tcPr>
            <w:tcW w:w="3333" w:type="dxa"/>
          </w:tcPr>
          <w:p w:rsidR="00FD4FB8" w:rsidRPr="005A4B70" w:rsidRDefault="00BD415C" w:rsidP="00DA2141">
            <w:pPr>
              <w:jc w:val="both"/>
              <w:rPr>
                <w:sz w:val="28"/>
                <w:szCs w:val="28"/>
              </w:rPr>
            </w:pPr>
            <w:r w:rsidRPr="005A4B70">
              <w:rPr>
                <w:sz w:val="28"/>
                <w:szCs w:val="28"/>
              </w:rPr>
              <w:t>БЛЕДНЫХ</w:t>
            </w:r>
          </w:p>
          <w:p w:rsidR="00BD415C" w:rsidRDefault="00BD415C" w:rsidP="00DA2141">
            <w:pPr>
              <w:jc w:val="both"/>
              <w:rPr>
                <w:sz w:val="28"/>
                <w:szCs w:val="28"/>
              </w:rPr>
            </w:pPr>
            <w:r w:rsidRPr="005A4B70">
              <w:rPr>
                <w:sz w:val="28"/>
                <w:szCs w:val="28"/>
              </w:rPr>
              <w:t>Леонид Васильевич</w:t>
            </w:r>
          </w:p>
          <w:p w:rsidR="00CA47A6" w:rsidRPr="005A4B70" w:rsidRDefault="00CA47A6" w:rsidP="00DA2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FD4FB8" w:rsidRDefault="00FD4FB8" w:rsidP="00DA2141">
            <w:pPr>
              <w:jc w:val="both"/>
              <w:rPr>
                <w:sz w:val="28"/>
                <w:szCs w:val="28"/>
              </w:rPr>
            </w:pPr>
            <w:r w:rsidRPr="005A4B70">
              <w:rPr>
                <w:sz w:val="28"/>
                <w:szCs w:val="28"/>
              </w:rPr>
              <w:t>- заместитель главы администрации</w:t>
            </w:r>
            <w:r w:rsidR="00282BB6">
              <w:rPr>
                <w:sz w:val="28"/>
                <w:szCs w:val="28"/>
              </w:rPr>
              <w:t xml:space="preserve"> Тужинского муниципального района</w:t>
            </w:r>
            <w:r w:rsidRPr="005A4B70">
              <w:rPr>
                <w:sz w:val="28"/>
                <w:szCs w:val="28"/>
              </w:rPr>
              <w:t xml:space="preserve"> по жизнеобеспечению,</w:t>
            </w:r>
            <w:r w:rsidR="00282BB6">
              <w:rPr>
                <w:sz w:val="28"/>
                <w:szCs w:val="28"/>
              </w:rPr>
              <w:t xml:space="preserve"> заведующий</w:t>
            </w:r>
            <w:r w:rsidRPr="005A4B70">
              <w:rPr>
                <w:sz w:val="28"/>
                <w:szCs w:val="28"/>
              </w:rPr>
              <w:t xml:space="preserve"> </w:t>
            </w:r>
            <w:r w:rsidR="00282BB6">
              <w:rPr>
                <w:sz w:val="28"/>
                <w:szCs w:val="28"/>
              </w:rPr>
              <w:t xml:space="preserve">сектором сельского хозяйства, </w:t>
            </w:r>
            <w:r w:rsidR="00246059">
              <w:rPr>
                <w:sz w:val="28"/>
                <w:szCs w:val="28"/>
              </w:rPr>
              <w:t>председа</w:t>
            </w:r>
            <w:r w:rsidRPr="005A4B70">
              <w:rPr>
                <w:sz w:val="28"/>
                <w:szCs w:val="28"/>
              </w:rPr>
              <w:t xml:space="preserve">тель </w:t>
            </w:r>
            <w:r w:rsidR="00D664CA" w:rsidRPr="005A4B70">
              <w:rPr>
                <w:sz w:val="28"/>
                <w:szCs w:val="28"/>
              </w:rPr>
              <w:t>комиссии</w:t>
            </w:r>
          </w:p>
          <w:p w:rsidR="00282BB6" w:rsidRPr="005A4B70" w:rsidRDefault="00282BB6" w:rsidP="00DA2141">
            <w:pPr>
              <w:jc w:val="both"/>
              <w:rPr>
                <w:sz w:val="28"/>
                <w:szCs w:val="28"/>
              </w:rPr>
            </w:pPr>
          </w:p>
        </w:tc>
      </w:tr>
      <w:tr w:rsidR="004770C2" w:rsidRPr="005A4B70" w:rsidTr="000B428D">
        <w:tc>
          <w:tcPr>
            <w:tcW w:w="3333" w:type="dxa"/>
          </w:tcPr>
          <w:p w:rsidR="004770C2" w:rsidRPr="005A4B70" w:rsidRDefault="004770C2" w:rsidP="00DA2141">
            <w:pPr>
              <w:jc w:val="both"/>
              <w:rPr>
                <w:sz w:val="28"/>
                <w:szCs w:val="28"/>
              </w:rPr>
            </w:pPr>
            <w:r w:rsidRPr="005A4B70">
              <w:rPr>
                <w:sz w:val="28"/>
                <w:szCs w:val="28"/>
              </w:rPr>
              <w:t xml:space="preserve">НОГИНА </w:t>
            </w:r>
          </w:p>
          <w:p w:rsidR="004770C2" w:rsidRDefault="004770C2" w:rsidP="00DA2141">
            <w:pPr>
              <w:jc w:val="both"/>
              <w:rPr>
                <w:sz w:val="28"/>
                <w:szCs w:val="28"/>
              </w:rPr>
            </w:pPr>
            <w:r w:rsidRPr="005A4B70">
              <w:rPr>
                <w:sz w:val="28"/>
                <w:szCs w:val="28"/>
              </w:rPr>
              <w:t>Наталья Юрьевна</w:t>
            </w:r>
          </w:p>
          <w:p w:rsidR="00CA47A6" w:rsidRPr="005A4B70" w:rsidRDefault="00CA47A6" w:rsidP="00DA2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CA47A6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="004770C2" w:rsidRPr="005A4B70">
              <w:rPr>
                <w:sz w:val="28"/>
                <w:szCs w:val="28"/>
              </w:rPr>
              <w:t xml:space="preserve"> отделом жизнеобеспечения</w:t>
            </w:r>
            <w:r w:rsidR="00282BB6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4770C2">
              <w:rPr>
                <w:sz w:val="28"/>
                <w:szCs w:val="28"/>
              </w:rPr>
              <w:t>,</w:t>
            </w:r>
            <w:r w:rsidR="00246059">
              <w:rPr>
                <w:sz w:val="28"/>
                <w:szCs w:val="28"/>
              </w:rPr>
              <w:t xml:space="preserve"> заместитель председа</w:t>
            </w:r>
            <w:r w:rsidR="004770C2" w:rsidRPr="005A4B70">
              <w:rPr>
                <w:sz w:val="28"/>
                <w:szCs w:val="28"/>
              </w:rPr>
              <w:t>теля комиссии</w:t>
            </w:r>
          </w:p>
          <w:p w:rsidR="00282BB6" w:rsidRPr="005A4B70" w:rsidRDefault="00282BB6" w:rsidP="00DA2141">
            <w:pPr>
              <w:jc w:val="both"/>
              <w:rPr>
                <w:sz w:val="28"/>
                <w:szCs w:val="28"/>
              </w:rPr>
            </w:pPr>
          </w:p>
        </w:tc>
      </w:tr>
      <w:tr w:rsidR="00CA47A6" w:rsidRPr="005A4B70" w:rsidTr="000B428D">
        <w:tc>
          <w:tcPr>
            <w:tcW w:w="3333" w:type="dxa"/>
          </w:tcPr>
          <w:p w:rsidR="00CA47A6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</w:t>
            </w:r>
          </w:p>
          <w:p w:rsidR="00CA47A6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CA47A6" w:rsidRPr="005A4B70" w:rsidRDefault="00CA47A6" w:rsidP="00DA2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CA47A6" w:rsidRPr="005A4B70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юрист Тужинского МУП «Коммунальщик», координатор комиссии</w:t>
            </w:r>
            <w:r w:rsidR="000B428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A47A6" w:rsidRPr="005A4B70" w:rsidTr="000B428D">
        <w:tc>
          <w:tcPr>
            <w:tcW w:w="3333" w:type="dxa"/>
          </w:tcPr>
          <w:p w:rsidR="00CA47A6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ЧЕСНОКОВА</w:t>
            </w:r>
          </w:p>
          <w:p w:rsidR="00CA47A6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  <w:p w:rsidR="00CA47A6" w:rsidRDefault="00CA47A6" w:rsidP="00DA2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82BB6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ЖКХ, энергетике и экологии отдела жизнеобеспечения</w:t>
            </w:r>
            <w:r w:rsidR="00282BB6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FD4FB8" w:rsidRPr="005A4B70" w:rsidTr="000B428D">
        <w:tc>
          <w:tcPr>
            <w:tcW w:w="3333" w:type="dxa"/>
          </w:tcPr>
          <w:p w:rsidR="00FD4FB8" w:rsidRDefault="00FD4FB8" w:rsidP="00DA2141">
            <w:pPr>
              <w:rPr>
                <w:sz w:val="28"/>
                <w:szCs w:val="28"/>
              </w:rPr>
            </w:pPr>
            <w:r w:rsidRPr="005A4B70">
              <w:rPr>
                <w:sz w:val="28"/>
                <w:szCs w:val="28"/>
              </w:rPr>
              <w:t xml:space="preserve">Члены </w:t>
            </w:r>
            <w:r w:rsidR="0057344B" w:rsidRPr="005A4B70">
              <w:rPr>
                <w:sz w:val="28"/>
                <w:szCs w:val="28"/>
              </w:rPr>
              <w:t>комиссии:</w:t>
            </w:r>
          </w:p>
          <w:p w:rsidR="00CA47A6" w:rsidRPr="005A4B70" w:rsidRDefault="00CA47A6" w:rsidP="00DA2141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FD4FB8" w:rsidRPr="005A4B70" w:rsidRDefault="00FD4FB8" w:rsidP="00DA2141">
            <w:pPr>
              <w:jc w:val="both"/>
              <w:rPr>
                <w:sz w:val="28"/>
                <w:szCs w:val="28"/>
              </w:rPr>
            </w:pPr>
          </w:p>
        </w:tc>
      </w:tr>
      <w:tr w:rsidR="004770C2" w:rsidRPr="005A4B70" w:rsidTr="000B428D">
        <w:tc>
          <w:tcPr>
            <w:tcW w:w="3333" w:type="dxa"/>
          </w:tcPr>
          <w:p w:rsidR="00C154AC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</w:t>
            </w:r>
          </w:p>
          <w:p w:rsidR="00CA47A6" w:rsidRDefault="00CA47A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  <w:p w:rsidR="00282BB6" w:rsidRPr="005A4B70" w:rsidRDefault="00282BB6" w:rsidP="00DA2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770C2" w:rsidRDefault="004770C2" w:rsidP="00DA2141">
            <w:pPr>
              <w:jc w:val="both"/>
              <w:rPr>
                <w:sz w:val="28"/>
                <w:szCs w:val="28"/>
              </w:rPr>
            </w:pPr>
            <w:r w:rsidRPr="005A4B70">
              <w:rPr>
                <w:sz w:val="28"/>
                <w:szCs w:val="28"/>
              </w:rPr>
              <w:t xml:space="preserve">- </w:t>
            </w:r>
            <w:r w:rsidR="00282BB6">
              <w:rPr>
                <w:sz w:val="28"/>
                <w:szCs w:val="28"/>
              </w:rPr>
              <w:t xml:space="preserve">главный специалист, главный архитектор района </w:t>
            </w:r>
            <w:r w:rsidRPr="005A4B70">
              <w:rPr>
                <w:sz w:val="28"/>
                <w:szCs w:val="28"/>
              </w:rPr>
              <w:t>отдела жизнеобеспечения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</w:t>
            </w:r>
          </w:p>
          <w:p w:rsidR="00282BB6" w:rsidRPr="005A4B70" w:rsidRDefault="00282BB6" w:rsidP="00DA2141">
            <w:pPr>
              <w:jc w:val="both"/>
              <w:rPr>
                <w:sz w:val="28"/>
                <w:szCs w:val="28"/>
              </w:rPr>
            </w:pPr>
          </w:p>
        </w:tc>
      </w:tr>
      <w:tr w:rsidR="00282BB6" w:rsidRPr="005A4B70" w:rsidTr="000B428D">
        <w:tc>
          <w:tcPr>
            <w:tcW w:w="3333" w:type="dxa"/>
          </w:tcPr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ЗАЛЕШИНА</w:t>
            </w:r>
          </w:p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6769" w:type="dxa"/>
          </w:tcPr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 Тужинского МУП «Коммунальщик»</w:t>
            </w:r>
            <w:r w:rsidR="0065769E">
              <w:rPr>
                <w:sz w:val="28"/>
                <w:szCs w:val="28"/>
              </w:rPr>
              <w:t xml:space="preserve"> (по согласованию)</w:t>
            </w:r>
          </w:p>
          <w:p w:rsidR="00282BB6" w:rsidRPr="005A4B70" w:rsidRDefault="00282BB6" w:rsidP="00DA2141">
            <w:pPr>
              <w:jc w:val="both"/>
              <w:rPr>
                <w:sz w:val="28"/>
                <w:szCs w:val="28"/>
              </w:rPr>
            </w:pPr>
          </w:p>
        </w:tc>
      </w:tr>
      <w:tr w:rsidR="00282BB6" w:rsidRPr="005A4B70" w:rsidTr="000B428D">
        <w:tc>
          <w:tcPr>
            <w:tcW w:w="3333" w:type="dxa"/>
          </w:tcPr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Тужинского муниципального района по экономике и финансам</w:t>
            </w:r>
          </w:p>
        </w:tc>
      </w:tr>
      <w:tr w:rsidR="00282BB6" w:rsidRPr="005A4B70" w:rsidTr="000B428D">
        <w:tc>
          <w:tcPr>
            <w:tcW w:w="3333" w:type="dxa"/>
          </w:tcPr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</w:t>
            </w:r>
          </w:p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Васильевич</w:t>
            </w:r>
          </w:p>
          <w:p w:rsidR="00282BB6" w:rsidRDefault="00282BB6" w:rsidP="00DA21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82BB6" w:rsidRPr="005A4B70" w:rsidRDefault="00282BB6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Тужинского МУП «Коммунальщик»</w:t>
            </w:r>
            <w:r w:rsidR="0065769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D4FB8" w:rsidRPr="005A4B70" w:rsidTr="000B428D">
        <w:tc>
          <w:tcPr>
            <w:tcW w:w="3333" w:type="dxa"/>
          </w:tcPr>
          <w:p w:rsidR="00FD4FB8" w:rsidRDefault="006806DD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:rsidR="006806DD" w:rsidRPr="005A4B70" w:rsidRDefault="006806DD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769" w:type="dxa"/>
          </w:tcPr>
          <w:p w:rsidR="00FD4FB8" w:rsidRDefault="006806DD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="004770C2">
              <w:rPr>
                <w:sz w:val="28"/>
                <w:szCs w:val="28"/>
              </w:rPr>
              <w:t xml:space="preserve"> администрации Тужинского городского поселения</w:t>
            </w:r>
            <w:r w:rsidR="00FD4FB8" w:rsidRPr="005A4B70">
              <w:rPr>
                <w:sz w:val="28"/>
                <w:szCs w:val="28"/>
              </w:rPr>
              <w:t xml:space="preserve"> (по согласованию)</w:t>
            </w:r>
          </w:p>
          <w:p w:rsidR="00282BB6" w:rsidRPr="005A4B70" w:rsidRDefault="00282BB6" w:rsidP="00DA2141">
            <w:pPr>
              <w:jc w:val="both"/>
              <w:rPr>
                <w:sz w:val="28"/>
                <w:szCs w:val="28"/>
              </w:rPr>
            </w:pPr>
          </w:p>
        </w:tc>
      </w:tr>
      <w:tr w:rsidR="00FD4FB8" w:rsidRPr="005A4B70" w:rsidTr="000B428D">
        <w:tc>
          <w:tcPr>
            <w:tcW w:w="3333" w:type="dxa"/>
          </w:tcPr>
          <w:p w:rsidR="006806DD" w:rsidRDefault="006806DD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ТЕТЕРИНА </w:t>
            </w:r>
          </w:p>
          <w:p w:rsidR="00282BB6" w:rsidRPr="005A4B70" w:rsidRDefault="006806DD" w:rsidP="00DA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769" w:type="dxa"/>
          </w:tcPr>
          <w:p w:rsidR="000B428D" w:rsidRPr="005A4B70" w:rsidRDefault="00FD4FB8" w:rsidP="00DA2141">
            <w:pPr>
              <w:jc w:val="both"/>
              <w:rPr>
                <w:sz w:val="28"/>
                <w:szCs w:val="28"/>
              </w:rPr>
            </w:pPr>
            <w:r w:rsidRPr="005A4B70">
              <w:rPr>
                <w:sz w:val="28"/>
                <w:szCs w:val="28"/>
              </w:rPr>
              <w:t xml:space="preserve">- </w:t>
            </w:r>
            <w:r w:rsidR="006806DD">
              <w:rPr>
                <w:sz w:val="28"/>
                <w:szCs w:val="28"/>
              </w:rPr>
              <w:t>заместитель главы</w:t>
            </w:r>
            <w:r w:rsidRPr="005A4B70">
              <w:rPr>
                <w:sz w:val="28"/>
                <w:szCs w:val="28"/>
              </w:rPr>
              <w:t xml:space="preserve"> администрации Тужинского городского поселения (по согласованию)</w:t>
            </w:r>
          </w:p>
        </w:tc>
      </w:tr>
    </w:tbl>
    <w:p w:rsidR="0065769E" w:rsidRDefault="0065769E" w:rsidP="0065769E">
      <w:pPr>
        <w:jc w:val="both"/>
        <w:rPr>
          <w:sz w:val="28"/>
          <w:szCs w:val="28"/>
        </w:rPr>
      </w:pPr>
    </w:p>
    <w:p w:rsidR="000B428D" w:rsidRDefault="000B428D" w:rsidP="000B428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B428D" w:rsidRPr="004A7C14" w:rsidRDefault="000B428D" w:rsidP="000B428D">
      <w:pPr>
        <w:ind w:left="5387"/>
        <w:jc w:val="both"/>
        <w:rPr>
          <w:sz w:val="28"/>
          <w:szCs w:val="28"/>
        </w:rPr>
      </w:pPr>
    </w:p>
    <w:p w:rsidR="0065769E" w:rsidRPr="00472B00" w:rsidRDefault="0065769E" w:rsidP="0065769E">
      <w:pPr>
        <w:ind w:left="5387"/>
        <w:jc w:val="both"/>
        <w:rPr>
          <w:caps/>
          <w:sz w:val="28"/>
          <w:szCs w:val="28"/>
        </w:rPr>
      </w:pPr>
      <w:r w:rsidRPr="00472B00">
        <w:rPr>
          <w:caps/>
          <w:sz w:val="28"/>
          <w:szCs w:val="28"/>
        </w:rPr>
        <w:t>Утвержден</w:t>
      </w:r>
      <w:r w:rsidR="000B428D">
        <w:rPr>
          <w:caps/>
          <w:sz w:val="28"/>
          <w:szCs w:val="28"/>
        </w:rPr>
        <w:t>О</w:t>
      </w:r>
    </w:p>
    <w:p w:rsidR="0065769E" w:rsidRPr="00472B00" w:rsidRDefault="0065769E" w:rsidP="0065769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</w:t>
      </w:r>
      <w:r w:rsidRPr="00472B00">
        <w:rPr>
          <w:sz w:val="28"/>
          <w:szCs w:val="28"/>
        </w:rPr>
        <w:t xml:space="preserve">рации </w:t>
      </w:r>
    </w:p>
    <w:p w:rsidR="0065769E" w:rsidRPr="00472B00" w:rsidRDefault="0065769E" w:rsidP="0065769E">
      <w:pPr>
        <w:tabs>
          <w:tab w:val="left" w:pos="6015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  <w:r w:rsidRPr="00472B00">
        <w:rPr>
          <w:sz w:val="28"/>
          <w:szCs w:val="28"/>
        </w:rPr>
        <w:t>района</w:t>
      </w:r>
    </w:p>
    <w:p w:rsidR="0065769E" w:rsidRPr="00282BB6" w:rsidRDefault="00CD5F4A" w:rsidP="0065769E">
      <w:pPr>
        <w:tabs>
          <w:tab w:val="left" w:pos="5715"/>
          <w:tab w:val="left" w:pos="6015"/>
        </w:tabs>
        <w:spacing w:after="720"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65769E">
        <w:rPr>
          <w:sz w:val="28"/>
          <w:szCs w:val="28"/>
        </w:rPr>
        <w:t>т</w:t>
      </w:r>
      <w:r>
        <w:rPr>
          <w:sz w:val="28"/>
          <w:szCs w:val="28"/>
        </w:rPr>
        <w:t xml:space="preserve"> 05.10.2018г</w:t>
      </w:r>
      <w:r w:rsidR="0065769E">
        <w:rPr>
          <w:sz w:val="28"/>
          <w:szCs w:val="28"/>
        </w:rPr>
        <w:t xml:space="preserve"> </w:t>
      </w:r>
      <w:r w:rsidR="0065769E" w:rsidRPr="00472B00">
        <w:rPr>
          <w:sz w:val="28"/>
          <w:szCs w:val="28"/>
        </w:rPr>
        <w:t>№</w:t>
      </w:r>
      <w:r w:rsidR="0065769E">
        <w:rPr>
          <w:sz w:val="28"/>
          <w:szCs w:val="28"/>
        </w:rPr>
        <w:t xml:space="preserve"> </w:t>
      </w:r>
      <w:r>
        <w:rPr>
          <w:sz w:val="28"/>
          <w:szCs w:val="28"/>
        </w:rPr>
        <w:t>349</w:t>
      </w:r>
    </w:p>
    <w:p w:rsidR="0065769E" w:rsidRPr="005A4B70" w:rsidRDefault="0065769E" w:rsidP="0065769E">
      <w:pPr>
        <w:tabs>
          <w:tab w:val="left" w:pos="3969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65769E" w:rsidRPr="0016198E" w:rsidRDefault="0065769E" w:rsidP="000B428D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6198E">
        <w:rPr>
          <w:b/>
          <w:bCs/>
          <w:sz w:val="28"/>
          <w:szCs w:val="28"/>
        </w:rPr>
        <w:t>К</w:t>
      </w:r>
      <w:r w:rsidRPr="005A4B70">
        <w:rPr>
          <w:b/>
          <w:bCs/>
          <w:sz w:val="28"/>
          <w:szCs w:val="28"/>
        </w:rPr>
        <w:t xml:space="preserve">омиссии </w:t>
      </w:r>
      <w:r>
        <w:rPr>
          <w:b/>
          <w:bCs/>
          <w:sz w:val="28"/>
          <w:szCs w:val="28"/>
        </w:rPr>
        <w:t>по урегулированию вопросов</w:t>
      </w:r>
      <w:r w:rsidRPr="004A7C1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связанных с взысканием задолженности с населения за </w:t>
      </w:r>
      <w:r w:rsidR="0016198E">
        <w:rPr>
          <w:b/>
          <w:bCs/>
          <w:sz w:val="28"/>
          <w:szCs w:val="28"/>
        </w:rPr>
        <w:t>жилищно-</w:t>
      </w:r>
      <w:r>
        <w:rPr>
          <w:b/>
          <w:bCs/>
          <w:sz w:val="28"/>
          <w:szCs w:val="28"/>
        </w:rPr>
        <w:t xml:space="preserve">коммунальные услуги и организаций за потребленные топливно-энергетические ресурсы </w:t>
      </w:r>
    </w:p>
    <w:p w:rsidR="0065769E" w:rsidRPr="0065769E" w:rsidRDefault="0065769E" w:rsidP="00797FBE">
      <w:pPr>
        <w:pStyle w:val="a6"/>
        <w:numPr>
          <w:ilvl w:val="0"/>
          <w:numId w:val="2"/>
        </w:numPr>
        <w:spacing w:after="360"/>
        <w:jc w:val="center"/>
        <w:rPr>
          <w:caps/>
          <w:sz w:val="28"/>
          <w:szCs w:val="28"/>
        </w:rPr>
      </w:pPr>
      <w:r w:rsidRPr="0065769E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65769E" w:rsidRPr="0016198E" w:rsidRDefault="0011503B" w:rsidP="0016198E">
      <w:pPr>
        <w:pStyle w:val="a6"/>
        <w:numPr>
          <w:ilvl w:val="1"/>
          <w:numId w:val="2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Настоящее П</w:t>
      </w:r>
      <w:r w:rsidR="0065769E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Комиссии по урегулированию вопросов, связанных с взысканием задолженности с населения за жилищно-коммунальные услуги и организаций за потребленные топливно-энергетические ресурсы (далее – Положение) </w:t>
      </w:r>
      <w:r w:rsidR="0065769E">
        <w:rPr>
          <w:sz w:val="28"/>
          <w:szCs w:val="28"/>
        </w:rPr>
        <w:t xml:space="preserve">определяет порядок деятельности комиссии по урегулированию вопросов, связанных с взысканием задолженности с населения за </w:t>
      </w:r>
      <w:r w:rsidR="0016198E">
        <w:rPr>
          <w:sz w:val="28"/>
          <w:szCs w:val="28"/>
        </w:rPr>
        <w:t>жилищно-</w:t>
      </w:r>
      <w:r w:rsidR="0065769E">
        <w:rPr>
          <w:sz w:val="28"/>
          <w:szCs w:val="28"/>
        </w:rPr>
        <w:t>коммунальные услуги и организаций за потребленные топливно-энергетические ресурсы.</w:t>
      </w:r>
    </w:p>
    <w:p w:rsidR="0016198E" w:rsidRPr="0016198E" w:rsidRDefault="0016198E" w:rsidP="0016198E">
      <w:pPr>
        <w:pStyle w:val="a6"/>
        <w:numPr>
          <w:ilvl w:val="1"/>
          <w:numId w:val="2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Комиссия является коллегиальным органом и образована в целях решения вопросов, связанных с взысканием задолженности с населения за жилищно-коммунальные услуги (далее – ЖКУ) и организаций за потребленные топливно-энергетические ресурсы (далее – ТЭР), выработки мер, направленных на повышение эффективности ее взыскания и повышения уровня собираемости платежей с населения за ЖКУ и организаций за потребленные ТЭР.</w:t>
      </w:r>
    </w:p>
    <w:p w:rsidR="0016198E" w:rsidRPr="0016198E" w:rsidRDefault="0016198E" w:rsidP="0016198E">
      <w:pPr>
        <w:pStyle w:val="a6"/>
        <w:numPr>
          <w:ilvl w:val="1"/>
          <w:numId w:val="2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своей деятельно</w:t>
      </w:r>
      <w:r w:rsidR="00A86FB7">
        <w:rPr>
          <w:sz w:val="28"/>
          <w:szCs w:val="28"/>
        </w:rPr>
        <w:t>сти Комиссия руководствуется Ко</w:t>
      </w:r>
      <w:r w:rsidR="006544BD">
        <w:rPr>
          <w:sz w:val="28"/>
          <w:szCs w:val="28"/>
        </w:rPr>
        <w:t>н</w:t>
      </w:r>
      <w:r w:rsidR="00A86FB7">
        <w:rPr>
          <w:sz w:val="28"/>
          <w:szCs w:val="28"/>
        </w:rPr>
        <w:t>с</w:t>
      </w:r>
      <w:r>
        <w:rPr>
          <w:sz w:val="28"/>
          <w:szCs w:val="28"/>
        </w:rPr>
        <w:t>титуцией Российской Федерации, законодательством Российской Федерации и Кировской области, муниципальными нормативно-правовыми актами и настоящим Положением.</w:t>
      </w:r>
    </w:p>
    <w:p w:rsidR="0016198E" w:rsidRPr="00797FBE" w:rsidRDefault="0016198E" w:rsidP="000B428D">
      <w:pPr>
        <w:pStyle w:val="a6"/>
        <w:numPr>
          <w:ilvl w:val="1"/>
          <w:numId w:val="2"/>
        </w:numPr>
        <w:spacing w:after="360"/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Комиссия создается постановлением Администрации Тужинского муниципального района, председателем назначается </w:t>
      </w:r>
      <w:r w:rsidR="006544BD">
        <w:rPr>
          <w:sz w:val="28"/>
          <w:szCs w:val="28"/>
        </w:rPr>
        <w:t>первый заместитель главы админ</w:t>
      </w:r>
      <w:r w:rsidR="00797FBE">
        <w:rPr>
          <w:sz w:val="28"/>
          <w:szCs w:val="28"/>
        </w:rPr>
        <w:t>и</w:t>
      </w:r>
      <w:r w:rsidR="006544BD">
        <w:rPr>
          <w:sz w:val="28"/>
          <w:szCs w:val="28"/>
        </w:rPr>
        <w:t>с</w:t>
      </w:r>
      <w:r w:rsidR="00797FBE">
        <w:rPr>
          <w:sz w:val="28"/>
          <w:szCs w:val="28"/>
        </w:rPr>
        <w:t>трации Тужинского муниципального района по жизнеобеспечению (далее – Председатель Комиссии).</w:t>
      </w:r>
    </w:p>
    <w:p w:rsidR="00797FBE" w:rsidRPr="00797FBE" w:rsidRDefault="00797FBE" w:rsidP="00797FBE">
      <w:pPr>
        <w:pStyle w:val="a6"/>
        <w:numPr>
          <w:ilvl w:val="0"/>
          <w:numId w:val="2"/>
        </w:numPr>
        <w:spacing w:after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Задачи, права и полномочия Комиссии</w:t>
      </w:r>
    </w:p>
    <w:p w:rsidR="00797FBE" w:rsidRPr="00797FBE" w:rsidRDefault="00797FBE" w:rsidP="00797FBE">
      <w:pPr>
        <w:pStyle w:val="a6"/>
        <w:numPr>
          <w:ilvl w:val="1"/>
          <w:numId w:val="2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Задачей Комиссии является урегулирование вопросов, связанных с взысканием задолженности с населения за ЖКУ и организаций за потребленные ТЭР и повышением уровня сбора за ЖКУ и ТЭР.</w:t>
      </w:r>
    </w:p>
    <w:p w:rsidR="00797FBE" w:rsidRPr="00797FBE" w:rsidRDefault="00797FBE" w:rsidP="00797FBE">
      <w:pPr>
        <w:pStyle w:val="a6"/>
        <w:numPr>
          <w:ilvl w:val="1"/>
          <w:numId w:val="2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Члены Комиссии вправе:</w:t>
      </w:r>
    </w:p>
    <w:p w:rsidR="00797FBE" w:rsidRDefault="00797FBE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Разрабатывать и предлагать к рассмотрению на заседаниях Комиссии информационные материалы</w:t>
      </w:r>
      <w:r w:rsidR="005F5A41">
        <w:rPr>
          <w:sz w:val="28"/>
          <w:szCs w:val="28"/>
        </w:rPr>
        <w:t>;</w:t>
      </w:r>
    </w:p>
    <w:p w:rsidR="005F5A41" w:rsidRPr="000B428D" w:rsidRDefault="00797FBE" w:rsidP="000B428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Принимать участие в подготовке заседаний Комиссии</w:t>
      </w:r>
      <w:r w:rsidR="005F5A41">
        <w:rPr>
          <w:sz w:val="28"/>
          <w:szCs w:val="28"/>
        </w:rPr>
        <w:t>;</w:t>
      </w:r>
    </w:p>
    <w:p w:rsidR="005F5A41" w:rsidRDefault="005F5A41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Получать информационные материалы, поступающие в Комиссию;</w:t>
      </w:r>
    </w:p>
    <w:p w:rsidR="006544BD" w:rsidRPr="0011503B" w:rsidRDefault="005F5A41" w:rsidP="0011503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Предлагать вопросы для включения в повестку заседания;</w:t>
      </w:r>
    </w:p>
    <w:p w:rsidR="007B7CDF" w:rsidRDefault="007B7CDF" w:rsidP="00797FBE">
      <w:pPr>
        <w:pStyle w:val="a6"/>
        <w:ind w:left="0" w:firstLine="709"/>
        <w:jc w:val="both"/>
        <w:rPr>
          <w:sz w:val="28"/>
          <w:szCs w:val="28"/>
        </w:rPr>
      </w:pPr>
    </w:p>
    <w:p w:rsidR="007B7CDF" w:rsidRDefault="007B7CDF" w:rsidP="00797FBE">
      <w:pPr>
        <w:pStyle w:val="a6"/>
        <w:ind w:left="0" w:firstLine="709"/>
        <w:jc w:val="both"/>
        <w:rPr>
          <w:sz w:val="28"/>
          <w:szCs w:val="28"/>
        </w:rPr>
      </w:pPr>
    </w:p>
    <w:p w:rsidR="005F5A41" w:rsidRDefault="005F5A41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Излагать в письменной форме свое мнение по рассматриваемым вопросам, в том числе в случае отсутствия на заседании Комиссии.</w:t>
      </w:r>
    </w:p>
    <w:p w:rsidR="005F5A41" w:rsidRDefault="005F5A41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осуществляет следующие полномочия:</w:t>
      </w:r>
    </w:p>
    <w:p w:rsidR="005F5A41" w:rsidRDefault="005F5A41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Заслушивает на своих заседаниях руководителей ресурсоснабжающих организаций и/или организаций</w:t>
      </w:r>
      <w:r w:rsidR="00364DEB">
        <w:rPr>
          <w:sz w:val="28"/>
          <w:szCs w:val="28"/>
        </w:rPr>
        <w:t>, осуществляющих деятельность по</w:t>
      </w:r>
      <w:r>
        <w:rPr>
          <w:sz w:val="28"/>
          <w:szCs w:val="28"/>
        </w:rPr>
        <w:t xml:space="preserve"> начислению и сбору платежей за ЖКУ и ТЭР, по вопросам с</w:t>
      </w:r>
      <w:r w:rsidR="00221FA9">
        <w:rPr>
          <w:sz w:val="28"/>
          <w:szCs w:val="28"/>
        </w:rPr>
        <w:t>бора платежей с населения за ЖКУ</w:t>
      </w:r>
      <w:r>
        <w:rPr>
          <w:sz w:val="28"/>
          <w:szCs w:val="28"/>
        </w:rPr>
        <w:t xml:space="preserve"> и организаций за ТЭР.</w:t>
      </w:r>
    </w:p>
    <w:p w:rsidR="005F5A41" w:rsidRDefault="005F5A41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Ежемесячно представляет Председателю Комиссии информацию о числящейся задолженности населения по оплате за ЖКУ и организаций за ТЭР и отчет о проделанной работе.</w:t>
      </w:r>
    </w:p>
    <w:p w:rsidR="005F5A41" w:rsidRDefault="005F5A41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Проводит анализ динамики состояния задолженности с учетом определения эффективности принимаемых мер по ее снижению.</w:t>
      </w:r>
    </w:p>
    <w:p w:rsidR="005F5A41" w:rsidRDefault="005F5A41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Рассматривает факты и причины образовавшейся задолженности по оплате ЖКУ и ТЭР.</w:t>
      </w:r>
    </w:p>
    <w:p w:rsidR="005F5A41" w:rsidRDefault="005F5A41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88645E">
        <w:rPr>
          <w:sz w:val="28"/>
          <w:szCs w:val="28"/>
        </w:rPr>
        <w:t>Рассматривает и представляет Председателю Комиссии материалы в отношении граждан и организаций, имеющих задолженность по оплате за ЖКУ и ТЭР.</w:t>
      </w:r>
    </w:p>
    <w:p w:rsidR="0088645E" w:rsidRDefault="0088645E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Рассматривает предложения по заключению нанимателями и собственниками жилых помещений и организаций с ресурсоснабжающей организацией соглашения о погашении задолженности по оплате ЖКУ и ТЭР с указанием сроков ее погашения, если такое соглашение заключено ежемесячно заслушивает отчет ресурсоснабжающей организации об исполнении неплательщиками заключенных соглашений о погашении задолженности. В случае неисполнения должником заключенного соглашения, ресурсоснабжающая организация проводит мероприятия по подаче искового заявления в суд.</w:t>
      </w:r>
    </w:p>
    <w:p w:rsidR="0088645E" w:rsidRDefault="0088645E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Взаимодействует с органами опеки и попечительства в отношении должников, получивших жилые помещения</w:t>
      </w:r>
      <w:r w:rsidR="00221FA9">
        <w:rPr>
          <w:sz w:val="28"/>
          <w:szCs w:val="28"/>
        </w:rPr>
        <w:t xml:space="preserve"> в рамках государственной поддер</w:t>
      </w:r>
      <w:r>
        <w:rPr>
          <w:sz w:val="28"/>
          <w:szCs w:val="28"/>
        </w:rPr>
        <w:t>жки детей-сирот.</w:t>
      </w:r>
    </w:p>
    <w:p w:rsidR="0088645E" w:rsidRDefault="0088645E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 Проводит информационно-разъяснительную работу с населением через СМИ.</w:t>
      </w:r>
    </w:p>
    <w:p w:rsidR="0088645E" w:rsidRDefault="0088645E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 Координирует регулярный обмен документами между управляющими организациями и приставами-исполнителями по должникам, в отношении которых возбуждено исполнительное производство</w:t>
      </w:r>
      <w:r w:rsidR="0072737D">
        <w:rPr>
          <w:sz w:val="28"/>
          <w:szCs w:val="28"/>
        </w:rPr>
        <w:t xml:space="preserve"> (не менее раза в месяц).</w:t>
      </w:r>
    </w:p>
    <w:p w:rsidR="0072737D" w:rsidRDefault="0072737D" w:rsidP="00797F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 Разрабатывает план мероприятий на неделю, месяц, квартал по снижению уровня задолженности населения и предприятий жилищно-коммунального комплекса за ТЭР.</w:t>
      </w:r>
    </w:p>
    <w:p w:rsidR="0072737D" w:rsidRDefault="0072737D" w:rsidP="0072737D">
      <w:pPr>
        <w:pStyle w:val="a6"/>
        <w:spacing w:after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2.3.11. Ведет учет должников в разрезе категорий социальных групп таких должников (социально-незащищенные категории населения, асоциальные личности, неплательщики по идеологическим и иным соображениям).</w:t>
      </w:r>
    </w:p>
    <w:p w:rsidR="0072737D" w:rsidRDefault="0072737D" w:rsidP="0072737D">
      <w:pPr>
        <w:pStyle w:val="a6"/>
        <w:spacing w:after="36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72737D" w:rsidRDefault="0072737D" w:rsidP="00EA098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Работа Комиссии осуществляется 1 раз в месяц в формате очного заседания. Порядок организации работы Комиссии, в том числе порядок </w:t>
      </w:r>
    </w:p>
    <w:p w:rsidR="0072737D" w:rsidRDefault="0072737D" w:rsidP="00EA098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заседаний и определение их сроков относится к компетенции Председателя Комиссии.</w:t>
      </w:r>
    </w:p>
    <w:p w:rsidR="00EA0987" w:rsidRDefault="00EA0987" w:rsidP="0072737D">
      <w:pPr>
        <w:pStyle w:val="a6"/>
        <w:ind w:left="0" w:firstLine="709"/>
        <w:jc w:val="both"/>
        <w:rPr>
          <w:sz w:val="28"/>
          <w:szCs w:val="28"/>
        </w:rPr>
      </w:pPr>
    </w:p>
    <w:p w:rsidR="00EA0987" w:rsidRDefault="00EA0987" w:rsidP="0072737D">
      <w:pPr>
        <w:pStyle w:val="a6"/>
        <w:ind w:left="0" w:firstLine="709"/>
        <w:jc w:val="both"/>
        <w:rPr>
          <w:sz w:val="28"/>
          <w:szCs w:val="28"/>
        </w:rPr>
      </w:pPr>
    </w:p>
    <w:p w:rsidR="007B7CDF" w:rsidRDefault="007B7CDF" w:rsidP="0072737D">
      <w:pPr>
        <w:pStyle w:val="a6"/>
        <w:ind w:left="0" w:firstLine="709"/>
        <w:jc w:val="both"/>
        <w:rPr>
          <w:sz w:val="28"/>
          <w:szCs w:val="28"/>
        </w:rPr>
      </w:pPr>
    </w:p>
    <w:p w:rsidR="0072737D" w:rsidRDefault="0072737D" w:rsidP="0072737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Ведет заседание Комиссии ее Председатель либо Заместитель председателя Комиссии по его поручению.</w:t>
      </w:r>
    </w:p>
    <w:p w:rsidR="0072737D" w:rsidRDefault="0072737D" w:rsidP="0072737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 на своем заседании утверждает перечень приоритетных вопросов для рассмотрения, а также план ее работы.</w:t>
      </w:r>
    </w:p>
    <w:p w:rsidR="0072737D" w:rsidRDefault="0072737D" w:rsidP="0072737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Сбор всех предложений и материалов, а также окончательное формирование повестки дня очередного заседания Комиссии, осуществляет координатор Комиссии. Предложения по повестке дня он докладывает Председателю Комиссии, который утверждает повестку дня, принимает решение о дате и месте проведения очередного заседания Комиссии.</w:t>
      </w:r>
    </w:p>
    <w:p w:rsidR="0072737D" w:rsidRDefault="0072737D" w:rsidP="0072737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Секретарь </w:t>
      </w:r>
      <w:r w:rsidR="00600505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600505">
        <w:rPr>
          <w:sz w:val="28"/>
          <w:szCs w:val="28"/>
        </w:rPr>
        <w:t xml:space="preserve"> оповещает членов Комиссии о дате и месте проведения очередного заседания Комиссии с одновременной рассылкой материалов, подготовленных к заседанию Комиссии (не менее чем за 3 дня).</w:t>
      </w:r>
    </w:p>
    <w:p w:rsidR="00600505" w:rsidRDefault="00600505" w:rsidP="0072737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Результаты заседаний оформляются протоколами заседаний Комиссии.</w:t>
      </w:r>
    </w:p>
    <w:p w:rsidR="00600505" w:rsidRDefault="00600505" w:rsidP="0072737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Подготовка протоколов заседаний Комиссии осуществляется ответственным секретарем. Протокол подписывается Председателем и ответственным секретарем Комиссии. Копии указанных протоколов направляются всем членам Комиссии, а также при необходимости в Министерство энергетики и жилищно-коммунального хозяйства Кировской области (далее – Министерство).</w:t>
      </w:r>
    </w:p>
    <w:p w:rsidR="00600505" w:rsidRDefault="00600505" w:rsidP="0072737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Секретарем осуществляется ежемесячный сбор и мониторинг отчетной информации.</w:t>
      </w:r>
    </w:p>
    <w:p w:rsidR="00600505" w:rsidRDefault="00600505" w:rsidP="00DA2141">
      <w:pPr>
        <w:pStyle w:val="a6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Координатором Комиссии осуществляется оценка эффективности деятельности Комиссии. Отчет об оценке эффективности до 05 числа каждого месяца направляется в Министерство. </w:t>
      </w:r>
    </w:p>
    <w:p w:rsidR="00DA2141" w:rsidRPr="00797FBE" w:rsidRDefault="00DA2141" w:rsidP="00DA2141">
      <w:pPr>
        <w:pStyle w:val="a6"/>
        <w:spacing w:after="720"/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sectPr w:rsidR="00DA2141" w:rsidRPr="00797FBE" w:rsidSect="00364DEB">
      <w:pgSz w:w="11906" w:h="16838"/>
      <w:pgMar w:top="-426" w:right="566" w:bottom="567" w:left="1418" w:header="285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F9" w:rsidRDefault="009505F9" w:rsidP="0059362B">
      <w:r>
        <w:separator/>
      </w:r>
    </w:p>
  </w:endnote>
  <w:endnote w:type="continuationSeparator" w:id="1">
    <w:p w:rsidR="009505F9" w:rsidRDefault="009505F9" w:rsidP="0059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F9" w:rsidRDefault="009505F9" w:rsidP="0059362B">
      <w:r>
        <w:separator/>
      </w:r>
    </w:p>
  </w:footnote>
  <w:footnote w:type="continuationSeparator" w:id="1">
    <w:p w:rsidR="009505F9" w:rsidRDefault="009505F9" w:rsidP="00593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B21"/>
    <w:multiLevelType w:val="multilevel"/>
    <w:tmpl w:val="AD8C4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F82EA3"/>
    <w:multiLevelType w:val="hybridMultilevel"/>
    <w:tmpl w:val="F8B4A14A"/>
    <w:lvl w:ilvl="0" w:tplc="D2C0B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7397"/>
    <w:rsid w:val="00011636"/>
    <w:rsid w:val="00021283"/>
    <w:rsid w:val="0002259E"/>
    <w:rsid w:val="000262D8"/>
    <w:rsid w:val="00064C37"/>
    <w:rsid w:val="00093737"/>
    <w:rsid w:val="000A4164"/>
    <w:rsid w:val="000A53BA"/>
    <w:rsid w:val="000A5FDA"/>
    <w:rsid w:val="000B428D"/>
    <w:rsid w:val="000B5E45"/>
    <w:rsid w:val="000D6496"/>
    <w:rsid w:val="00100099"/>
    <w:rsid w:val="0010438A"/>
    <w:rsid w:val="0011503B"/>
    <w:rsid w:val="00141136"/>
    <w:rsid w:val="001475F4"/>
    <w:rsid w:val="0015042C"/>
    <w:rsid w:val="0016198E"/>
    <w:rsid w:val="0016235A"/>
    <w:rsid w:val="00171EB8"/>
    <w:rsid w:val="00172625"/>
    <w:rsid w:val="00176FE0"/>
    <w:rsid w:val="00185F95"/>
    <w:rsid w:val="001913B2"/>
    <w:rsid w:val="001A6038"/>
    <w:rsid w:val="001B7BD6"/>
    <w:rsid w:val="001E4C93"/>
    <w:rsid w:val="001E65A4"/>
    <w:rsid w:val="001E7A21"/>
    <w:rsid w:val="001E7B5A"/>
    <w:rsid w:val="002107F6"/>
    <w:rsid w:val="00221FA9"/>
    <w:rsid w:val="00233D6B"/>
    <w:rsid w:val="00246059"/>
    <w:rsid w:val="00255BE6"/>
    <w:rsid w:val="00282BB6"/>
    <w:rsid w:val="00283207"/>
    <w:rsid w:val="002946A8"/>
    <w:rsid w:val="002C0231"/>
    <w:rsid w:val="002C311A"/>
    <w:rsid w:val="002C3848"/>
    <w:rsid w:val="002E2943"/>
    <w:rsid w:val="002F432F"/>
    <w:rsid w:val="003027BA"/>
    <w:rsid w:val="00335B78"/>
    <w:rsid w:val="00364DEB"/>
    <w:rsid w:val="003759DF"/>
    <w:rsid w:val="003947F0"/>
    <w:rsid w:val="003C1F46"/>
    <w:rsid w:val="003C2A8B"/>
    <w:rsid w:val="003D61D2"/>
    <w:rsid w:val="00415F82"/>
    <w:rsid w:val="00420F6F"/>
    <w:rsid w:val="004440F1"/>
    <w:rsid w:val="004571FC"/>
    <w:rsid w:val="00472B00"/>
    <w:rsid w:val="00473896"/>
    <w:rsid w:val="004770C2"/>
    <w:rsid w:val="00497A5F"/>
    <w:rsid w:val="004A186F"/>
    <w:rsid w:val="004A246C"/>
    <w:rsid w:val="004A7C14"/>
    <w:rsid w:val="004C284D"/>
    <w:rsid w:val="00517CBC"/>
    <w:rsid w:val="0052111A"/>
    <w:rsid w:val="00542147"/>
    <w:rsid w:val="0057344B"/>
    <w:rsid w:val="005855F5"/>
    <w:rsid w:val="0059362B"/>
    <w:rsid w:val="005A4B70"/>
    <w:rsid w:val="005B017B"/>
    <w:rsid w:val="005C701A"/>
    <w:rsid w:val="005E0D25"/>
    <w:rsid w:val="005F5A41"/>
    <w:rsid w:val="00600505"/>
    <w:rsid w:val="00637332"/>
    <w:rsid w:val="00642F67"/>
    <w:rsid w:val="006522B7"/>
    <w:rsid w:val="006544BD"/>
    <w:rsid w:val="0065769E"/>
    <w:rsid w:val="006806DD"/>
    <w:rsid w:val="006A115E"/>
    <w:rsid w:val="006C233D"/>
    <w:rsid w:val="006F3CBC"/>
    <w:rsid w:val="006F3D78"/>
    <w:rsid w:val="00706BE1"/>
    <w:rsid w:val="0072737D"/>
    <w:rsid w:val="007468B5"/>
    <w:rsid w:val="007577DF"/>
    <w:rsid w:val="00797FBE"/>
    <w:rsid w:val="007B7CDF"/>
    <w:rsid w:val="007E12D6"/>
    <w:rsid w:val="007E33B1"/>
    <w:rsid w:val="007E6B24"/>
    <w:rsid w:val="007F2A7B"/>
    <w:rsid w:val="007F52E0"/>
    <w:rsid w:val="008314F6"/>
    <w:rsid w:val="00843054"/>
    <w:rsid w:val="00854F3E"/>
    <w:rsid w:val="00864BFF"/>
    <w:rsid w:val="00874649"/>
    <w:rsid w:val="0088645E"/>
    <w:rsid w:val="00893AD8"/>
    <w:rsid w:val="00895A20"/>
    <w:rsid w:val="008B6751"/>
    <w:rsid w:val="008F15C6"/>
    <w:rsid w:val="00900451"/>
    <w:rsid w:val="00926F38"/>
    <w:rsid w:val="00933ED0"/>
    <w:rsid w:val="009408FA"/>
    <w:rsid w:val="00940CBF"/>
    <w:rsid w:val="00942EE9"/>
    <w:rsid w:val="00943FA8"/>
    <w:rsid w:val="009505F9"/>
    <w:rsid w:val="00950BC3"/>
    <w:rsid w:val="00957FAA"/>
    <w:rsid w:val="00973EC9"/>
    <w:rsid w:val="00982771"/>
    <w:rsid w:val="00983D10"/>
    <w:rsid w:val="00992AC2"/>
    <w:rsid w:val="009B33FA"/>
    <w:rsid w:val="009B4AA1"/>
    <w:rsid w:val="009E6777"/>
    <w:rsid w:val="00A07763"/>
    <w:rsid w:val="00A166D0"/>
    <w:rsid w:val="00A21A6E"/>
    <w:rsid w:val="00A21F39"/>
    <w:rsid w:val="00A26769"/>
    <w:rsid w:val="00A86FB7"/>
    <w:rsid w:val="00AB4C16"/>
    <w:rsid w:val="00AC1C70"/>
    <w:rsid w:val="00AC3AED"/>
    <w:rsid w:val="00AD47B4"/>
    <w:rsid w:val="00AF00E0"/>
    <w:rsid w:val="00AF7001"/>
    <w:rsid w:val="00B2415D"/>
    <w:rsid w:val="00B40C53"/>
    <w:rsid w:val="00B55D3E"/>
    <w:rsid w:val="00BA05F4"/>
    <w:rsid w:val="00BA7E4B"/>
    <w:rsid w:val="00BC18E4"/>
    <w:rsid w:val="00BC3A82"/>
    <w:rsid w:val="00BD415C"/>
    <w:rsid w:val="00BE7397"/>
    <w:rsid w:val="00C0576C"/>
    <w:rsid w:val="00C076E7"/>
    <w:rsid w:val="00C127A8"/>
    <w:rsid w:val="00C1434D"/>
    <w:rsid w:val="00C154AC"/>
    <w:rsid w:val="00C259E4"/>
    <w:rsid w:val="00C31FE0"/>
    <w:rsid w:val="00C32FB1"/>
    <w:rsid w:val="00C72F55"/>
    <w:rsid w:val="00C810B7"/>
    <w:rsid w:val="00C94E4D"/>
    <w:rsid w:val="00C94FAA"/>
    <w:rsid w:val="00C95523"/>
    <w:rsid w:val="00CA1CEE"/>
    <w:rsid w:val="00CA47A6"/>
    <w:rsid w:val="00CB417F"/>
    <w:rsid w:val="00CD5F4A"/>
    <w:rsid w:val="00CE49E0"/>
    <w:rsid w:val="00CF51AE"/>
    <w:rsid w:val="00CF7462"/>
    <w:rsid w:val="00D071E1"/>
    <w:rsid w:val="00D178EF"/>
    <w:rsid w:val="00D30680"/>
    <w:rsid w:val="00D4531D"/>
    <w:rsid w:val="00D664CA"/>
    <w:rsid w:val="00D67255"/>
    <w:rsid w:val="00D87CDA"/>
    <w:rsid w:val="00D94DC4"/>
    <w:rsid w:val="00D9565B"/>
    <w:rsid w:val="00DA2141"/>
    <w:rsid w:val="00DF6B4D"/>
    <w:rsid w:val="00E1022C"/>
    <w:rsid w:val="00E27F09"/>
    <w:rsid w:val="00E61B94"/>
    <w:rsid w:val="00E87936"/>
    <w:rsid w:val="00E978FF"/>
    <w:rsid w:val="00EA0987"/>
    <w:rsid w:val="00EB408E"/>
    <w:rsid w:val="00EC648F"/>
    <w:rsid w:val="00F3097F"/>
    <w:rsid w:val="00F70DA6"/>
    <w:rsid w:val="00F96EEF"/>
    <w:rsid w:val="00FA1BDA"/>
    <w:rsid w:val="00FC1581"/>
    <w:rsid w:val="00FD3B02"/>
    <w:rsid w:val="00FD4FB8"/>
    <w:rsid w:val="00FD680B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9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E73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BE739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BE7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73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7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F00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40C53"/>
    <w:pPr>
      <w:ind w:left="720"/>
    </w:pPr>
  </w:style>
  <w:style w:type="paragraph" w:styleId="a7">
    <w:name w:val="header"/>
    <w:basedOn w:val="a"/>
    <w:link w:val="a8"/>
    <w:uiPriority w:val="99"/>
    <w:semiHidden/>
    <w:rsid w:val="005936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9362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593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362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9EDF-5AEF-42D5-AF7D-0D00123F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Администрация-ПК</cp:lastModifiedBy>
  <cp:revision>2</cp:revision>
  <cp:lastPrinted>2018-10-09T12:59:00Z</cp:lastPrinted>
  <dcterms:created xsi:type="dcterms:W3CDTF">2018-10-17T12:52:00Z</dcterms:created>
  <dcterms:modified xsi:type="dcterms:W3CDTF">2018-10-17T12:52:00Z</dcterms:modified>
</cp:coreProperties>
</file>