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7E0" w:rsidRPr="00FF6688" w:rsidRDefault="00DA57E0" w:rsidP="00DA57E0">
      <w:pPr>
        <w:pStyle w:val="Style20"/>
        <w:widowControl/>
        <w:spacing w:line="276" w:lineRule="auto"/>
        <w:ind w:firstLine="709"/>
        <w:rPr>
          <w:rStyle w:val="FontStyle65"/>
          <w:rFonts w:ascii="Times New Roman" w:hAnsi="Times New Roman" w:cs="Times New Roman"/>
          <w:sz w:val="40"/>
          <w:szCs w:val="40"/>
        </w:rPr>
      </w:pPr>
      <w:r w:rsidRPr="00FF6688">
        <w:rPr>
          <w:rStyle w:val="FontStyle65"/>
          <w:rFonts w:ascii="Times New Roman" w:hAnsi="Times New Roman" w:cs="Times New Roman"/>
          <w:sz w:val="40"/>
          <w:szCs w:val="40"/>
        </w:rPr>
        <w:t>«Безопасность на улицах и дорогах»</w:t>
      </w:r>
    </w:p>
    <w:p w:rsidR="00DA57E0" w:rsidRPr="00DA57E0" w:rsidRDefault="00DA57E0" w:rsidP="00DA57E0">
      <w:pPr>
        <w:pStyle w:val="Style2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7E0" w:rsidRPr="00DA57E0" w:rsidRDefault="00DA57E0" w:rsidP="00DA57E0">
      <w:pPr>
        <w:pStyle w:val="Style2"/>
        <w:widowControl/>
        <w:spacing w:line="276" w:lineRule="auto"/>
        <w:ind w:firstLine="709"/>
        <w:jc w:val="center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  <w:r w:rsidRPr="00DA57E0">
        <w:rPr>
          <w:rStyle w:val="FontStyle64"/>
          <w:rFonts w:ascii="Times New Roman" w:hAnsi="Times New Roman" w:cs="Times New Roman"/>
          <w:b w:val="0"/>
          <w:sz w:val="28"/>
          <w:szCs w:val="28"/>
        </w:rPr>
        <w:t>Внимание! Знай и строго выполняй!</w:t>
      </w:r>
    </w:p>
    <w:p w:rsidR="00DA57E0" w:rsidRPr="00DA57E0" w:rsidRDefault="00DA57E0" w:rsidP="00DA57E0">
      <w:pPr>
        <w:pStyle w:val="Style7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A57E0" w:rsidRPr="00DA57E0" w:rsidRDefault="00DA57E0" w:rsidP="00DA57E0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sz w:val="28"/>
          <w:szCs w:val="28"/>
        </w:rPr>
      </w:pPr>
      <w:r w:rsidRPr="00DA57E0">
        <w:rPr>
          <w:rStyle w:val="FontStyle63"/>
          <w:rFonts w:ascii="Times New Roman" w:hAnsi="Times New Roman" w:cs="Times New Roman"/>
          <w:sz w:val="28"/>
          <w:szCs w:val="28"/>
        </w:rPr>
        <w:t>Безопасность на улицах города:</w:t>
      </w:r>
    </w:p>
    <w:p w:rsidR="00DA57E0" w:rsidRPr="00DA57E0" w:rsidRDefault="00DA57E0" w:rsidP="00DA57E0">
      <w:pPr>
        <w:pStyle w:val="Style42"/>
        <w:widowControl/>
        <w:numPr>
          <w:ilvl w:val="0"/>
          <w:numId w:val="2"/>
        </w:numPr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выбирай не самый короткий, а самый безопасный маршрут до дома, школы;</w:t>
      </w:r>
    </w:p>
    <w:p w:rsidR="00DA57E0" w:rsidRPr="00DA57E0" w:rsidRDefault="00DA57E0" w:rsidP="00DA57E0">
      <w:pPr>
        <w:pStyle w:val="Style42"/>
        <w:widowControl/>
        <w:numPr>
          <w:ilvl w:val="0"/>
          <w:numId w:val="2"/>
        </w:numPr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если рядом притормозила машина, немедленно отойди от нее в сторону. Что бы ни говорил водитель, нужно держаться от машины на расстоянии. Ни в коем случае в нее не садись;</w:t>
      </w:r>
    </w:p>
    <w:p w:rsidR="00DA57E0" w:rsidRPr="00DA57E0" w:rsidRDefault="00DA57E0" w:rsidP="00DA57E0">
      <w:pPr>
        <w:pStyle w:val="Style42"/>
        <w:widowControl/>
        <w:numPr>
          <w:ilvl w:val="0"/>
          <w:numId w:val="2"/>
        </w:numPr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на безлюдной улице, проходя мимо незнакомца или компании незнакомых людей, соблюдай безопасную дистанцию </w:t>
      </w:r>
      <w:proofErr w:type="gramStart"/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не менее </w:t>
      </w:r>
      <w:r w:rsidRPr="00DA57E0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2 </w:t>
      </w: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метров);</w:t>
      </w:r>
    </w:p>
    <w:p w:rsidR="00DA57E0" w:rsidRPr="00DA57E0" w:rsidRDefault="00DA57E0" w:rsidP="00DA57E0">
      <w:pPr>
        <w:pStyle w:val="Style42"/>
        <w:widowControl/>
        <w:numPr>
          <w:ilvl w:val="0"/>
          <w:numId w:val="2"/>
        </w:numPr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если неизвестные люди пытаются с тобой познакомиться, дарят подарки, приглашают в гости, немедленно уходи. Затем расскажи об этом родителям;</w:t>
      </w:r>
    </w:p>
    <w:p w:rsidR="00DA57E0" w:rsidRPr="00DA57E0" w:rsidRDefault="00DA57E0" w:rsidP="00DA57E0">
      <w:pPr>
        <w:pStyle w:val="Style42"/>
        <w:widowControl/>
        <w:numPr>
          <w:ilvl w:val="0"/>
          <w:numId w:val="2"/>
        </w:numPr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если незнакомцы настойчивы - громко кричи, брыкайся, кусайся, убегай в ближайшее безопасное место;</w:t>
      </w:r>
    </w:p>
    <w:p w:rsidR="00DA57E0" w:rsidRPr="00DA57E0" w:rsidRDefault="00DA57E0" w:rsidP="00DA57E0">
      <w:pPr>
        <w:pStyle w:val="Style42"/>
        <w:widowControl/>
        <w:numPr>
          <w:ilvl w:val="0"/>
          <w:numId w:val="2"/>
        </w:numPr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никогда не ходи в подвалы и на чердаки домов - там очень опасно;</w:t>
      </w:r>
    </w:p>
    <w:p w:rsidR="00DA57E0" w:rsidRPr="00DA57E0" w:rsidRDefault="00DA57E0" w:rsidP="00DA57E0">
      <w:pPr>
        <w:pStyle w:val="Style42"/>
        <w:widowControl/>
        <w:numPr>
          <w:ilvl w:val="0"/>
          <w:numId w:val="2"/>
        </w:numPr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не заходи в лифт с незнакомыми людьми, не поднимайся в одиночку </w:t>
      </w:r>
      <w:proofErr w:type="gramStart"/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по темным</w:t>
      </w:r>
      <w:proofErr w:type="gramEnd"/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опасным лестницам, ни под каким видом не заходи в чужие квартиры;</w:t>
      </w:r>
    </w:p>
    <w:p w:rsidR="00DA57E0" w:rsidRPr="00DA57E0" w:rsidRDefault="00DA57E0" w:rsidP="00DA57E0">
      <w:pPr>
        <w:pStyle w:val="Style42"/>
        <w:widowControl/>
        <w:numPr>
          <w:ilvl w:val="0"/>
          <w:numId w:val="2"/>
        </w:numPr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не броди по двору и улицам в одиночку, когда в вашем районе произошла серия нераскрытых преступлений.</w:t>
      </w:r>
    </w:p>
    <w:p w:rsidR="00DA57E0" w:rsidRPr="00DA57E0" w:rsidRDefault="00DA57E0" w:rsidP="00DA57E0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</w:p>
    <w:p w:rsidR="00DA57E0" w:rsidRPr="00DA57E0" w:rsidRDefault="00DA57E0" w:rsidP="00DA57E0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sz w:val="28"/>
          <w:szCs w:val="28"/>
        </w:rPr>
      </w:pPr>
      <w:proofErr w:type="spellStart"/>
      <w:r w:rsidRPr="00DA57E0">
        <w:rPr>
          <w:rStyle w:val="FontStyle63"/>
          <w:rFonts w:ascii="Times New Roman" w:hAnsi="Times New Roman" w:cs="Times New Roman"/>
          <w:sz w:val="28"/>
          <w:szCs w:val="28"/>
        </w:rPr>
        <w:t>Электробезопасность</w:t>
      </w:r>
      <w:proofErr w:type="spellEnd"/>
      <w:r w:rsidRPr="00DA57E0">
        <w:rPr>
          <w:rStyle w:val="FontStyle63"/>
          <w:rFonts w:ascii="Times New Roman" w:hAnsi="Times New Roman" w:cs="Times New Roman"/>
          <w:sz w:val="28"/>
          <w:szCs w:val="28"/>
        </w:rPr>
        <w:t>.</w:t>
      </w:r>
    </w:p>
    <w:p w:rsidR="00DA57E0" w:rsidRPr="00DA57E0" w:rsidRDefault="00DA57E0" w:rsidP="00DA57E0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Если хочешь долго жить - не приближайся без крайней необходимости к находящимся под напряжением проводам и электроустановкам. </w:t>
      </w:r>
    </w:p>
    <w:p w:rsidR="00DA57E0" w:rsidRPr="00DA57E0" w:rsidRDefault="00DA57E0" w:rsidP="00DA57E0">
      <w:pPr>
        <w:pStyle w:val="Style53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</w:p>
    <w:p w:rsidR="00DA57E0" w:rsidRPr="00DA57E0" w:rsidRDefault="00DA57E0" w:rsidP="00DA57E0">
      <w:pPr>
        <w:pStyle w:val="Style53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DA57E0">
        <w:rPr>
          <w:rStyle w:val="FontStyle63"/>
          <w:rFonts w:ascii="Times New Roman" w:hAnsi="Times New Roman" w:cs="Times New Roman"/>
          <w:b w:val="0"/>
          <w:sz w:val="28"/>
          <w:szCs w:val="28"/>
        </w:rPr>
        <w:t>Нельзя:</w:t>
      </w:r>
    </w:p>
    <w:p w:rsidR="00DA57E0" w:rsidRPr="00DA57E0" w:rsidRDefault="00DA57E0" w:rsidP="00DA57E0">
      <w:pPr>
        <w:pStyle w:val="Style42"/>
        <w:widowControl/>
        <w:numPr>
          <w:ilvl w:val="0"/>
          <w:numId w:val="2"/>
        </w:numPr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влезать на опоры высоковольтных линий;</w:t>
      </w:r>
    </w:p>
    <w:p w:rsidR="00DA57E0" w:rsidRPr="00DA57E0" w:rsidRDefault="00DA57E0" w:rsidP="00DA57E0">
      <w:pPr>
        <w:pStyle w:val="Style42"/>
        <w:widowControl/>
        <w:numPr>
          <w:ilvl w:val="0"/>
          <w:numId w:val="2"/>
        </w:numPr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играть под воздушными линиями электропередач;</w:t>
      </w:r>
    </w:p>
    <w:p w:rsidR="00DA57E0" w:rsidRPr="00DA57E0" w:rsidRDefault="00DA57E0" w:rsidP="00DA57E0">
      <w:pPr>
        <w:pStyle w:val="Style42"/>
        <w:widowControl/>
        <w:numPr>
          <w:ilvl w:val="0"/>
          <w:numId w:val="2"/>
        </w:numPr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устраивать под высоковольтными линиями походные биваки и стоянки;</w:t>
      </w:r>
    </w:p>
    <w:p w:rsidR="00DA57E0" w:rsidRPr="00DA57E0" w:rsidRDefault="00DA57E0" w:rsidP="00DA57E0">
      <w:pPr>
        <w:pStyle w:val="Style42"/>
        <w:widowControl/>
        <w:numPr>
          <w:ilvl w:val="0"/>
          <w:numId w:val="2"/>
        </w:numPr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разводить костры под высоковольтными линиями;</w:t>
      </w:r>
    </w:p>
    <w:p w:rsidR="00DA57E0" w:rsidRPr="00DA57E0" w:rsidRDefault="00DA57E0" w:rsidP="00DA57E0">
      <w:pPr>
        <w:pStyle w:val="Style42"/>
        <w:widowControl/>
        <w:numPr>
          <w:ilvl w:val="0"/>
          <w:numId w:val="2"/>
        </w:numPr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делать на провода </w:t>
      </w:r>
      <w:proofErr w:type="spellStart"/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набросы</w:t>
      </w:r>
      <w:proofErr w:type="spellEnd"/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проволоки и других предметов;</w:t>
      </w:r>
    </w:p>
    <w:p w:rsidR="00DA57E0" w:rsidRPr="00DA57E0" w:rsidRDefault="00DA57E0" w:rsidP="00DA57E0">
      <w:pPr>
        <w:pStyle w:val="Style42"/>
        <w:widowControl/>
        <w:numPr>
          <w:ilvl w:val="0"/>
          <w:numId w:val="2"/>
        </w:numPr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запускать под высоковольтными линиями воздушного змея;</w:t>
      </w:r>
    </w:p>
    <w:p w:rsidR="00DA57E0" w:rsidRPr="00DA57E0" w:rsidRDefault="00DA57E0" w:rsidP="00DA57E0">
      <w:pPr>
        <w:pStyle w:val="Style42"/>
        <w:widowControl/>
        <w:numPr>
          <w:ilvl w:val="0"/>
          <w:numId w:val="2"/>
        </w:numPr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влезать на крыши домов и строений, где поблизости проходят электрические провода;</w:t>
      </w:r>
    </w:p>
    <w:p w:rsidR="00DA57E0" w:rsidRPr="00DA57E0" w:rsidRDefault="00DA57E0" w:rsidP="00DA57E0">
      <w:pPr>
        <w:pStyle w:val="Style42"/>
        <w:widowControl/>
        <w:numPr>
          <w:ilvl w:val="0"/>
          <w:numId w:val="2"/>
        </w:numPr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заходить в </w:t>
      </w:r>
      <w:proofErr w:type="spellStart"/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электрощитовые</w:t>
      </w:r>
      <w:proofErr w:type="spellEnd"/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и другие электротехнические помещения;</w:t>
      </w:r>
    </w:p>
    <w:p w:rsidR="00DA57E0" w:rsidRPr="00DA57E0" w:rsidRDefault="00DA57E0" w:rsidP="00DA57E0">
      <w:pPr>
        <w:pStyle w:val="Style42"/>
        <w:widowControl/>
        <w:numPr>
          <w:ilvl w:val="0"/>
          <w:numId w:val="2"/>
        </w:numPr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крайне опасно касаться оборванных висящих или лежащих на земле проводов или даже приближаться к ним.</w:t>
      </w:r>
    </w:p>
    <w:p w:rsidR="00DA57E0" w:rsidRPr="00DA57E0" w:rsidRDefault="00DA57E0" w:rsidP="00DA57E0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</w:p>
    <w:p w:rsidR="00DA57E0" w:rsidRPr="00DA57E0" w:rsidRDefault="00DA57E0" w:rsidP="00DA57E0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</w:p>
    <w:p w:rsidR="00DA57E0" w:rsidRPr="00DA57E0" w:rsidRDefault="00DA57E0" w:rsidP="00DA57E0">
      <w:pPr>
        <w:pStyle w:val="Style7"/>
        <w:widowControl/>
        <w:spacing w:line="276" w:lineRule="auto"/>
        <w:ind w:firstLine="709"/>
        <w:jc w:val="center"/>
        <w:rPr>
          <w:rStyle w:val="FontStyle63"/>
          <w:rFonts w:ascii="Times New Roman" w:hAnsi="Times New Roman" w:cs="Times New Roman"/>
          <w:sz w:val="28"/>
          <w:szCs w:val="28"/>
        </w:rPr>
      </w:pPr>
      <w:r w:rsidRPr="00DA57E0">
        <w:rPr>
          <w:rStyle w:val="FontStyle63"/>
          <w:rFonts w:ascii="Times New Roman" w:hAnsi="Times New Roman" w:cs="Times New Roman"/>
          <w:sz w:val="28"/>
          <w:szCs w:val="28"/>
        </w:rPr>
        <w:lastRenderedPageBreak/>
        <w:t>Защита от злой собаки. При нападении собаки.</w:t>
      </w:r>
    </w:p>
    <w:p w:rsidR="00DA57E0" w:rsidRPr="00DA57E0" w:rsidRDefault="00DA57E0" w:rsidP="00DA57E0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A57E0" w:rsidRPr="00DA57E0" w:rsidRDefault="00DA57E0" w:rsidP="00DA57E0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DA57E0">
        <w:rPr>
          <w:rStyle w:val="FontStyle63"/>
          <w:rFonts w:ascii="Times New Roman" w:hAnsi="Times New Roman" w:cs="Times New Roman"/>
          <w:b w:val="0"/>
          <w:sz w:val="28"/>
          <w:szCs w:val="28"/>
        </w:rPr>
        <w:t>Надо:</w:t>
      </w:r>
    </w:p>
    <w:p w:rsidR="00DA57E0" w:rsidRPr="00DA57E0" w:rsidRDefault="00DA57E0" w:rsidP="00DA57E0">
      <w:pPr>
        <w:pStyle w:val="Style42"/>
        <w:widowControl/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sz w:val="28"/>
          <w:szCs w:val="28"/>
        </w:rPr>
        <w:t>•</w:t>
      </w:r>
      <w:r w:rsidRPr="00DA57E0">
        <w:rPr>
          <w:rStyle w:val="FontStyle68"/>
          <w:rFonts w:ascii="Times New Roman" w:hAnsi="Times New Roman" w:cs="Times New Roman"/>
          <w:sz w:val="28"/>
          <w:szCs w:val="28"/>
        </w:rPr>
        <w:tab/>
      </w: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попытаться остановить нападающую собаку громкой командой «Фу», «Сидеть», «Стоять» и др.;</w:t>
      </w:r>
    </w:p>
    <w:p w:rsidR="00DA57E0" w:rsidRPr="00DA57E0" w:rsidRDefault="00DA57E0" w:rsidP="00DA57E0">
      <w:pPr>
        <w:pStyle w:val="Style42"/>
        <w:widowControl/>
        <w:numPr>
          <w:ilvl w:val="0"/>
          <w:numId w:val="2"/>
        </w:numPr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бросить в собаку какой-нибудь предмет, чтобы выиграть время;</w:t>
      </w:r>
    </w:p>
    <w:p w:rsidR="00DA57E0" w:rsidRPr="00DA57E0" w:rsidRDefault="00DA57E0" w:rsidP="00DA57E0">
      <w:pPr>
        <w:pStyle w:val="Style42"/>
        <w:widowControl/>
        <w:numPr>
          <w:ilvl w:val="0"/>
          <w:numId w:val="2"/>
        </w:numPr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защищаться с помощью палки или камня;</w:t>
      </w:r>
    </w:p>
    <w:p w:rsidR="00DA57E0" w:rsidRPr="00DA57E0" w:rsidRDefault="00DA57E0" w:rsidP="00DA57E0">
      <w:pPr>
        <w:pStyle w:val="Style42"/>
        <w:widowControl/>
        <w:numPr>
          <w:ilvl w:val="0"/>
          <w:numId w:val="2"/>
        </w:numPr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при прыжке собаки - защитить горло, прижав подбородок к груди и выставив вперед руку;</w:t>
      </w:r>
    </w:p>
    <w:p w:rsidR="00DA57E0" w:rsidRPr="00DA57E0" w:rsidRDefault="00DA57E0" w:rsidP="00DA57E0">
      <w:pPr>
        <w:pStyle w:val="Style42"/>
        <w:widowControl/>
        <w:numPr>
          <w:ilvl w:val="0"/>
          <w:numId w:val="2"/>
        </w:numPr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бить собаку по наиболее уязвимым местам: голове, носу, в пах, по хребту или задним лапам;</w:t>
      </w:r>
    </w:p>
    <w:p w:rsidR="00DA57E0" w:rsidRPr="00DA57E0" w:rsidRDefault="00DA57E0" w:rsidP="00DA57E0">
      <w:pPr>
        <w:pStyle w:val="Style42"/>
        <w:widowControl/>
        <w:numPr>
          <w:ilvl w:val="0"/>
          <w:numId w:val="2"/>
        </w:numPr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призвать на помощь окружающих.</w:t>
      </w:r>
    </w:p>
    <w:p w:rsidR="00DA57E0" w:rsidRPr="00DA57E0" w:rsidRDefault="00DA57E0" w:rsidP="00DA57E0">
      <w:pPr>
        <w:pStyle w:val="Style42"/>
        <w:widowControl/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</w:p>
    <w:p w:rsidR="00DA57E0" w:rsidRPr="00DA57E0" w:rsidRDefault="00DA57E0" w:rsidP="00DA57E0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DA57E0">
        <w:rPr>
          <w:rStyle w:val="FontStyle63"/>
          <w:rFonts w:ascii="Times New Roman" w:hAnsi="Times New Roman" w:cs="Times New Roman"/>
          <w:b w:val="0"/>
          <w:sz w:val="28"/>
          <w:szCs w:val="28"/>
        </w:rPr>
        <w:t>Нельзя:</w:t>
      </w:r>
    </w:p>
    <w:p w:rsidR="00DA57E0" w:rsidRPr="00DA57E0" w:rsidRDefault="00DA57E0" w:rsidP="00DA57E0">
      <w:pPr>
        <w:pStyle w:val="Style42"/>
        <w:widowControl/>
        <w:tabs>
          <w:tab w:val="left" w:pos="283"/>
        </w:tabs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8"/>
          <w:rFonts w:ascii="Times New Roman" w:hAnsi="Times New Roman" w:cs="Times New Roman"/>
          <w:sz w:val="28"/>
          <w:szCs w:val="28"/>
        </w:rPr>
        <w:t>•</w:t>
      </w:r>
      <w:r w:rsidRPr="00DA57E0">
        <w:rPr>
          <w:rStyle w:val="FontStyle68"/>
          <w:rFonts w:ascii="Times New Roman" w:hAnsi="Times New Roman" w:cs="Times New Roman"/>
          <w:sz w:val="28"/>
          <w:szCs w:val="28"/>
        </w:rPr>
        <w:tab/>
      </w:r>
      <w:r w:rsidRPr="00DA57E0">
        <w:rPr>
          <w:rStyle w:val="FontStyle68"/>
          <w:rFonts w:ascii="Times New Roman" w:hAnsi="Times New Roman" w:cs="Times New Roman"/>
          <w:bCs/>
          <w:sz w:val="28"/>
          <w:szCs w:val="28"/>
        </w:rPr>
        <w:t>заигрывать с незнакомой собакой, даже если она кажется вам дружелюбной;</w:t>
      </w:r>
    </w:p>
    <w:p w:rsidR="00DA57E0" w:rsidRPr="00DA57E0" w:rsidRDefault="00DA57E0" w:rsidP="00DA57E0">
      <w:pPr>
        <w:pStyle w:val="Style4"/>
        <w:widowControl/>
        <w:numPr>
          <w:ilvl w:val="0"/>
          <w:numId w:val="1"/>
        </w:numPr>
        <w:tabs>
          <w:tab w:val="left" w:pos="341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6"/>
          <w:rFonts w:ascii="Times New Roman" w:hAnsi="Times New Roman" w:cs="Times New Roman"/>
          <w:bCs/>
          <w:sz w:val="28"/>
          <w:szCs w:val="28"/>
        </w:rPr>
        <w:t>подходить к собаке, когда она ест или стережет какую-нибудь вещь;</w:t>
      </w:r>
    </w:p>
    <w:p w:rsidR="00DA57E0" w:rsidRPr="00DA57E0" w:rsidRDefault="00DA57E0" w:rsidP="00DA57E0">
      <w:pPr>
        <w:pStyle w:val="Style4"/>
        <w:widowControl/>
        <w:numPr>
          <w:ilvl w:val="0"/>
          <w:numId w:val="1"/>
        </w:numPr>
        <w:tabs>
          <w:tab w:val="left" w:pos="341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6"/>
          <w:rFonts w:ascii="Times New Roman" w:hAnsi="Times New Roman" w:cs="Times New Roman"/>
          <w:bCs/>
          <w:sz w:val="28"/>
          <w:szCs w:val="28"/>
        </w:rPr>
        <w:t>показывать ей свой испуг, неуверенность;</w:t>
      </w:r>
    </w:p>
    <w:p w:rsidR="00DA57E0" w:rsidRPr="00DA57E0" w:rsidRDefault="00DA57E0" w:rsidP="00DA57E0">
      <w:pPr>
        <w:pStyle w:val="Style4"/>
        <w:widowControl/>
        <w:numPr>
          <w:ilvl w:val="0"/>
          <w:numId w:val="1"/>
        </w:numPr>
        <w:tabs>
          <w:tab w:val="left" w:pos="341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6"/>
          <w:rFonts w:ascii="Times New Roman" w:hAnsi="Times New Roman" w:cs="Times New Roman"/>
          <w:bCs/>
          <w:sz w:val="28"/>
          <w:szCs w:val="28"/>
        </w:rPr>
        <w:t>пытаться убежать;</w:t>
      </w:r>
    </w:p>
    <w:p w:rsidR="00DA57E0" w:rsidRPr="00DA57E0" w:rsidRDefault="00DA57E0" w:rsidP="00DA57E0">
      <w:pPr>
        <w:pStyle w:val="Style4"/>
        <w:widowControl/>
        <w:numPr>
          <w:ilvl w:val="0"/>
          <w:numId w:val="1"/>
        </w:numPr>
        <w:tabs>
          <w:tab w:val="left" w:pos="341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6"/>
          <w:rFonts w:ascii="Times New Roman" w:hAnsi="Times New Roman" w:cs="Times New Roman"/>
          <w:bCs/>
          <w:sz w:val="28"/>
          <w:szCs w:val="28"/>
        </w:rPr>
        <w:t>поворачиваться к собаке спиной.</w:t>
      </w:r>
    </w:p>
    <w:p w:rsidR="00DA57E0" w:rsidRPr="00DA57E0" w:rsidRDefault="00DA57E0" w:rsidP="00DA57E0">
      <w:pPr>
        <w:pStyle w:val="Style4"/>
        <w:widowControl/>
        <w:tabs>
          <w:tab w:val="left" w:pos="341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DA57E0" w:rsidRPr="00DA57E0" w:rsidRDefault="00DA57E0" w:rsidP="00DA57E0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DA57E0">
        <w:rPr>
          <w:rStyle w:val="FontStyle63"/>
          <w:rFonts w:ascii="Times New Roman" w:hAnsi="Times New Roman" w:cs="Times New Roman"/>
          <w:i/>
          <w:sz w:val="28"/>
          <w:szCs w:val="28"/>
        </w:rPr>
        <w:t>Что делать, если собака вас укусила?</w:t>
      </w:r>
    </w:p>
    <w:p w:rsidR="00DA57E0" w:rsidRPr="00DA57E0" w:rsidRDefault="00DA57E0" w:rsidP="00DA57E0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DA57E0">
        <w:rPr>
          <w:rStyle w:val="FontStyle63"/>
          <w:rFonts w:ascii="Times New Roman" w:hAnsi="Times New Roman" w:cs="Times New Roman"/>
          <w:b w:val="0"/>
          <w:sz w:val="28"/>
          <w:szCs w:val="28"/>
        </w:rPr>
        <w:t>Надо:</w:t>
      </w:r>
    </w:p>
    <w:p w:rsidR="00DA57E0" w:rsidRPr="00DA57E0" w:rsidRDefault="00DA57E0" w:rsidP="00DA57E0">
      <w:pPr>
        <w:pStyle w:val="Style4"/>
        <w:widowControl/>
        <w:numPr>
          <w:ilvl w:val="0"/>
          <w:numId w:val="1"/>
        </w:numPr>
        <w:tabs>
          <w:tab w:val="left" w:pos="341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6"/>
          <w:rFonts w:ascii="Times New Roman" w:hAnsi="Times New Roman" w:cs="Times New Roman"/>
          <w:bCs/>
          <w:sz w:val="28"/>
          <w:szCs w:val="28"/>
        </w:rPr>
        <w:t>промыть рану обильным количеством воды, лучше с перекисью водорода;</w:t>
      </w:r>
    </w:p>
    <w:p w:rsidR="00DA57E0" w:rsidRPr="00DA57E0" w:rsidRDefault="00DA57E0" w:rsidP="00DA57E0">
      <w:pPr>
        <w:pStyle w:val="Style4"/>
        <w:widowControl/>
        <w:numPr>
          <w:ilvl w:val="0"/>
          <w:numId w:val="1"/>
        </w:numPr>
        <w:tabs>
          <w:tab w:val="left" w:pos="341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6"/>
          <w:rFonts w:ascii="Times New Roman" w:hAnsi="Times New Roman" w:cs="Times New Roman"/>
          <w:bCs/>
          <w:sz w:val="28"/>
          <w:szCs w:val="28"/>
        </w:rPr>
        <w:t>окружность раны смазать йодом и наложить чистую повязку;</w:t>
      </w:r>
    </w:p>
    <w:p w:rsidR="00DA57E0" w:rsidRPr="00DA57E0" w:rsidRDefault="00DA57E0" w:rsidP="00DA57E0">
      <w:pPr>
        <w:pStyle w:val="Style4"/>
        <w:widowControl/>
        <w:numPr>
          <w:ilvl w:val="0"/>
          <w:numId w:val="1"/>
        </w:numPr>
        <w:tabs>
          <w:tab w:val="left" w:pos="341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DA57E0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срочно обратиться в ближайший </w:t>
      </w:r>
      <w:proofErr w:type="spellStart"/>
      <w:r w:rsidRPr="00DA57E0">
        <w:rPr>
          <w:rStyle w:val="FontStyle66"/>
          <w:rFonts w:ascii="Times New Roman" w:hAnsi="Times New Roman" w:cs="Times New Roman"/>
          <w:bCs/>
          <w:sz w:val="28"/>
          <w:szCs w:val="28"/>
        </w:rPr>
        <w:t>травмпункт</w:t>
      </w:r>
      <w:proofErr w:type="spellEnd"/>
      <w:r w:rsidRPr="00DA57E0">
        <w:rPr>
          <w:rStyle w:val="FontStyle66"/>
          <w:rFonts w:ascii="Times New Roman" w:hAnsi="Times New Roman" w:cs="Times New Roman"/>
          <w:bCs/>
          <w:sz w:val="28"/>
          <w:szCs w:val="28"/>
        </w:rPr>
        <w:t>.</w:t>
      </w:r>
    </w:p>
    <w:p w:rsidR="00995BDC" w:rsidRPr="00DA57E0" w:rsidRDefault="00995BDC" w:rsidP="00DA57E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95BDC" w:rsidRPr="00DA57E0" w:rsidSect="00FF6688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16E3A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341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83"/>
        <w:lvlJc w:val="left"/>
        <w:rPr>
          <w:rFonts w:ascii="Arial" w:hAnsi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57E0"/>
    <w:rsid w:val="000201F8"/>
    <w:rsid w:val="00995BDC"/>
    <w:rsid w:val="00D80FFF"/>
    <w:rsid w:val="00DA57E0"/>
    <w:rsid w:val="00EA1657"/>
    <w:rsid w:val="00F8128F"/>
    <w:rsid w:val="00FF6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657"/>
  </w:style>
  <w:style w:type="paragraph" w:styleId="1">
    <w:name w:val="heading 1"/>
    <w:basedOn w:val="a"/>
    <w:next w:val="a"/>
    <w:link w:val="10"/>
    <w:uiPriority w:val="9"/>
    <w:qFormat/>
    <w:rsid w:val="00EA165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65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165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165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165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165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165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165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165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65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A165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A165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A165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A165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A165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A165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165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A165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A165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A165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A1657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EA165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A165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A1657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EA1657"/>
  </w:style>
  <w:style w:type="paragraph" w:styleId="ac">
    <w:name w:val="List Paragraph"/>
    <w:basedOn w:val="a"/>
    <w:uiPriority w:val="34"/>
    <w:qFormat/>
    <w:rsid w:val="00EA165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A16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A1657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A165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A165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A1657"/>
    <w:rPr>
      <w:i/>
      <w:iCs/>
    </w:rPr>
  </w:style>
  <w:style w:type="character" w:styleId="af0">
    <w:name w:val="Intense Emphasis"/>
    <w:uiPriority w:val="21"/>
    <w:qFormat/>
    <w:rsid w:val="00EA1657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A165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EA165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EA1657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A1657"/>
    <w:pPr>
      <w:outlineLvl w:val="9"/>
    </w:pPr>
  </w:style>
  <w:style w:type="paragraph" w:customStyle="1" w:styleId="Style2">
    <w:name w:val="Style2"/>
    <w:basedOn w:val="a"/>
    <w:rsid w:val="00DA57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4">
    <w:name w:val="Style4"/>
    <w:basedOn w:val="a"/>
    <w:rsid w:val="00DA57E0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7">
    <w:name w:val="Style7"/>
    <w:basedOn w:val="a"/>
    <w:rsid w:val="00DA57E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20">
    <w:name w:val="Style20"/>
    <w:basedOn w:val="a"/>
    <w:rsid w:val="00DA57E0"/>
    <w:pPr>
      <w:widowControl w:val="0"/>
      <w:autoSpaceDE w:val="0"/>
      <w:autoSpaceDN w:val="0"/>
      <w:adjustRightInd w:val="0"/>
      <w:spacing w:after="0" w:line="478" w:lineRule="exact"/>
      <w:jc w:val="center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42">
    <w:name w:val="Style42"/>
    <w:basedOn w:val="a"/>
    <w:rsid w:val="00DA57E0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53">
    <w:name w:val="Style53"/>
    <w:basedOn w:val="a"/>
    <w:rsid w:val="00DA57E0"/>
    <w:pPr>
      <w:widowControl w:val="0"/>
      <w:autoSpaceDE w:val="0"/>
      <w:autoSpaceDN w:val="0"/>
      <w:adjustRightInd w:val="0"/>
      <w:spacing w:after="0" w:line="290" w:lineRule="exact"/>
      <w:ind w:firstLine="710"/>
      <w:jc w:val="both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character" w:customStyle="1" w:styleId="FontStyle63">
    <w:name w:val="Font Style63"/>
    <w:basedOn w:val="a0"/>
    <w:rsid w:val="00DA57E0"/>
    <w:rPr>
      <w:rFonts w:ascii="Arial" w:hAnsi="Arial" w:cs="Arial"/>
      <w:b/>
      <w:bCs/>
      <w:sz w:val="20"/>
      <w:szCs w:val="20"/>
    </w:rPr>
  </w:style>
  <w:style w:type="character" w:customStyle="1" w:styleId="FontStyle64">
    <w:name w:val="Font Style64"/>
    <w:basedOn w:val="a0"/>
    <w:rsid w:val="00DA57E0"/>
    <w:rPr>
      <w:rFonts w:ascii="Arial" w:hAnsi="Arial" w:cs="Arial"/>
      <w:b/>
      <w:bCs/>
      <w:sz w:val="26"/>
      <w:szCs w:val="26"/>
    </w:rPr>
  </w:style>
  <w:style w:type="character" w:customStyle="1" w:styleId="FontStyle65">
    <w:name w:val="Font Style65"/>
    <w:basedOn w:val="a0"/>
    <w:rsid w:val="00DA57E0"/>
    <w:rPr>
      <w:rFonts w:ascii="Arial" w:hAnsi="Arial" w:cs="Arial"/>
      <w:b/>
      <w:bCs/>
      <w:sz w:val="38"/>
      <w:szCs w:val="38"/>
    </w:rPr>
  </w:style>
  <w:style w:type="character" w:customStyle="1" w:styleId="FontStyle66">
    <w:name w:val="Font Style66"/>
    <w:basedOn w:val="a0"/>
    <w:rsid w:val="00DA57E0"/>
    <w:rPr>
      <w:rFonts w:ascii="Arial" w:hAnsi="Arial" w:cs="Arial"/>
      <w:sz w:val="20"/>
      <w:szCs w:val="20"/>
    </w:rPr>
  </w:style>
  <w:style w:type="character" w:customStyle="1" w:styleId="FontStyle68">
    <w:name w:val="Font Style68"/>
    <w:basedOn w:val="a0"/>
    <w:rsid w:val="00DA57E0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2241</Characters>
  <Application>Microsoft Office Word</Application>
  <DocSecurity>0</DocSecurity>
  <Lines>18</Lines>
  <Paragraphs>5</Paragraphs>
  <ScaleCrop>false</ScaleCrop>
  <Company>Krokoz™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2016-07-21T06:46:00Z</dcterms:created>
  <dcterms:modified xsi:type="dcterms:W3CDTF">2016-07-21T11:52:00Z</dcterms:modified>
</cp:coreProperties>
</file>