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FF" w:rsidRPr="0036200F" w:rsidRDefault="006A50FF" w:rsidP="006A50FF">
      <w:pPr>
        <w:pStyle w:val="a6"/>
        <w:jc w:val="right"/>
        <w:rPr>
          <w:b/>
          <w:bCs/>
          <w:sz w:val="24"/>
          <w:szCs w:val="24"/>
        </w:rPr>
      </w:pPr>
      <w:r w:rsidRPr="0036200F">
        <w:rPr>
          <w:b/>
          <w:bCs/>
          <w:sz w:val="24"/>
          <w:szCs w:val="24"/>
        </w:rPr>
        <w:t>ПРОЕКТ</w:t>
      </w:r>
    </w:p>
    <w:p w:rsidR="006A50FF" w:rsidRPr="0036200F" w:rsidRDefault="006A50FF" w:rsidP="00C35FB2">
      <w:pPr>
        <w:pStyle w:val="a6"/>
        <w:tabs>
          <w:tab w:val="center" w:pos="5386"/>
          <w:tab w:val="right" w:pos="10772"/>
        </w:tabs>
        <w:rPr>
          <w:rFonts w:eastAsiaTheme="minorHAnsi"/>
          <w:b/>
          <w:sz w:val="24"/>
          <w:szCs w:val="24"/>
          <w:lang w:eastAsia="en-US"/>
        </w:rPr>
      </w:pPr>
      <w:r w:rsidRPr="0036200F">
        <w:rPr>
          <w:rFonts w:eastAsiaTheme="minorHAnsi"/>
          <w:b/>
          <w:sz w:val="24"/>
          <w:szCs w:val="24"/>
          <w:lang w:eastAsia="en-US"/>
        </w:rPr>
        <w:t>ПРОГРАММА</w:t>
      </w:r>
    </w:p>
    <w:p w:rsidR="006A50FF" w:rsidRPr="0036200F" w:rsidRDefault="006A50FF" w:rsidP="00C35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0F">
        <w:rPr>
          <w:rFonts w:ascii="Times New Roman" w:hAnsi="Times New Roman" w:cs="Times New Roman"/>
          <w:b/>
          <w:sz w:val="24"/>
          <w:szCs w:val="24"/>
        </w:rPr>
        <w:t>РЕГИОНАЛЬНОГО ФОРУМА</w:t>
      </w:r>
    </w:p>
    <w:p w:rsidR="006A50FF" w:rsidRDefault="006A50FF" w:rsidP="00C35FB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0F">
        <w:rPr>
          <w:rFonts w:ascii="Times New Roman" w:hAnsi="Times New Roman" w:cs="Times New Roman"/>
          <w:b/>
          <w:sz w:val="24"/>
          <w:szCs w:val="24"/>
        </w:rPr>
        <w:t>«</w:t>
      </w:r>
      <w:r w:rsidR="009779E1" w:rsidRPr="009779E1">
        <w:rPr>
          <w:rFonts w:ascii="Times New Roman" w:hAnsi="Times New Roman" w:cs="Times New Roman"/>
          <w:b/>
          <w:sz w:val="24"/>
          <w:szCs w:val="24"/>
        </w:rPr>
        <w:t>ТЕРРИТОРИЯ БИЗНЕСА – 2018</w:t>
      </w:r>
      <w:r w:rsidRPr="0036200F">
        <w:rPr>
          <w:rFonts w:ascii="Times New Roman" w:hAnsi="Times New Roman" w:cs="Times New Roman"/>
          <w:b/>
          <w:sz w:val="24"/>
          <w:szCs w:val="24"/>
        </w:rPr>
        <w:t>»</w:t>
      </w:r>
    </w:p>
    <w:p w:rsidR="009779E1" w:rsidRDefault="009779E1" w:rsidP="0097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16ноября</w:t>
      </w:r>
      <w:r w:rsidRPr="0036200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6200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779E1" w:rsidRPr="0036200F" w:rsidRDefault="009779E1" w:rsidP="0097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(пятница)</w:t>
      </w:r>
    </w:p>
    <w:p w:rsidR="006A50FF" w:rsidRPr="0036200F" w:rsidRDefault="006A50FF" w:rsidP="00C35FB2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362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Время проведения: </w:t>
      </w:r>
      <w:r w:rsidR="00961782">
        <w:rPr>
          <w:rFonts w:ascii="Times New Roman" w:hAnsi="Times New Roman" w:cs="Times New Roman"/>
          <w:sz w:val="24"/>
          <w:szCs w:val="24"/>
        </w:rPr>
        <w:t xml:space="preserve">09.00 – </w:t>
      </w:r>
      <w:r w:rsidR="00DF7ED2">
        <w:rPr>
          <w:rFonts w:ascii="Times New Roman" w:hAnsi="Times New Roman" w:cs="Times New Roman"/>
          <w:sz w:val="24"/>
          <w:szCs w:val="24"/>
        </w:rPr>
        <w:t>18.00</w:t>
      </w:r>
    </w:p>
    <w:p w:rsidR="009779E1" w:rsidRDefault="006A50FF" w:rsidP="00C35FB2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362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Место проведения: </w:t>
      </w:r>
      <w:r w:rsidR="009779E1" w:rsidRPr="009779E1">
        <w:rPr>
          <w:rFonts w:ascii="Times New Roman" w:hAnsi="Times New Roman" w:cs="Times New Roman"/>
          <w:sz w:val="24"/>
          <w:szCs w:val="24"/>
        </w:rPr>
        <w:t xml:space="preserve">г. Киров, </w:t>
      </w:r>
    </w:p>
    <w:p w:rsidR="009779E1" w:rsidRDefault="009779E1" w:rsidP="00C35FB2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9779E1">
        <w:rPr>
          <w:rFonts w:ascii="Times New Roman" w:hAnsi="Times New Roman" w:cs="Times New Roman"/>
          <w:sz w:val="24"/>
          <w:szCs w:val="24"/>
        </w:rPr>
        <w:t>ул.Профсоюзная, д. 1</w:t>
      </w:r>
    </w:p>
    <w:p w:rsidR="006A50FF" w:rsidRPr="0036200F" w:rsidRDefault="009779E1" w:rsidP="00C35FB2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9779E1">
        <w:rPr>
          <w:rFonts w:ascii="Times New Roman" w:hAnsi="Times New Roman" w:cs="Times New Roman"/>
          <w:sz w:val="24"/>
          <w:szCs w:val="24"/>
        </w:rPr>
        <w:t>(</w:t>
      </w:r>
      <w:r w:rsidR="003F159C">
        <w:rPr>
          <w:rFonts w:ascii="Times New Roman" w:hAnsi="Times New Roman" w:cs="Times New Roman"/>
          <w:sz w:val="24"/>
          <w:szCs w:val="24"/>
        </w:rPr>
        <w:t>БЦ</w:t>
      </w:r>
      <w:r w:rsidRPr="009779E1">
        <w:rPr>
          <w:rFonts w:ascii="Times New Roman" w:hAnsi="Times New Roman" w:cs="Times New Roman"/>
          <w:sz w:val="24"/>
          <w:szCs w:val="24"/>
        </w:rPr>
        <w:t xml:space="preserve"> «Кристалл»</w:t>
      </w:r>
      <w:r w:rsidR="003F159C">
        <w:rPr>
          <w:rFonts w:ascii="Times New Roman" w:hAnsi="Times New Roman" w:cs="Times New Roman"/>
          <w:sz w:val="24"/>
          <w:szCs w:val="24"/>
        </w:rPr>
        <w:t>, конгресс-зал, 1 этаж</w:t>
      </w:r>
      <w:r w:rsidRPr="009779E1">
        <w:rPr>
          <w:rFonts w:ascii="Times New Roman" w:hAnsi="Times New Roman" w:cs="Times New Roman"/>
          <w:sz w:val="24"/>
          <w:szCs w:val="24"/>
        </w:rPr>
        <w:t>)</w:t>
      </w:r>
    </w:p>
    <w:p w:rsidR="00057974" w:rsidRPr="0036200F" w:rsidRDefault="00057974" w:rsidP="0005797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57974" w:rsidRPr="0036200F" w:rsidRDefault="00057974" w:rsidP="0005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0F">
        <w:rPr>
          <w:rFonts w:ascii="Times New Roman" w:hAnsi="Times New Roman" w:cs="Times New Roman"/>
          <w:b/>
          <w:bCs/>
          <w:sz w:val="24"/>
          <w:szCs w:val="24"/>
        </w:rPr>
        <w:t>Организаторы:</w:t>
      </w:r>
      <w:r w:rsidR="009779E1" w:rsidRPr="009779E1">
        <w:rPr>
          <w:rFonts w:ascii="Times New Roman" w:hAnsi="Times New Roman" w:cs="Times New Roman"/>
          <w:sz w:val="24"/>
          <w:szCs w:val="24"/>
        </w:rPr>
        <w:t>Правительство Кировской области, министерство экономического развития и поддержки предпринимательства Кировской области, Кировский областной фонд п</w:t>
      </w:r>
      <w:r w:rsidR="009779E1">
        <w:rPr>
          <w:rFonts w:ascii="Times New Roman" w:hAnsi="Times New Roman" w:cs="Times New Roman"/>
          <w:sz w:val="24"/>
          <w:szCs w:val="24"/>
        </w:rPr>
        <w:t>оддержки малого и среднего пред</w:t>
      </w:r>
      <w:r w:rsidR="00A65E69">
        <w:rPr>
          <w:rFonts w:ascii="Times New Roman" w:hAnsi="Times New Roman" w:cs="Times New Roman"/>
          <w:sz w:val="24"/>
          <w:szCs w:val="24"/>
        </w:rPr>
        <w:t>принимательства</w:t>
      </w:r>
    </w:p>
    <w:p w:rsidR="00057974" w:rsidRPr="0036200F" w:rsidRDefault="00057974" w:rsidP="00057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974" w:rsidRDefault="00057974" w:rsidP="0005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00F">
        <w:rPr>
          <w:rFonts w:ascii="Times New Roman" w:hAnsi="Times New Roman" w:cs="Times New Roman"/>
          <w:b/>
          <w:sz w:val="24"/>
          <w:szCs w:val="24"/>
        </w:rPr>
        <w:t>Участники Форума:</w:t>
      </w:r>
      <w:r w:rsidR="009779E1" w:rsidRPr="009779E1">
        <w:rPr>
          <w:rFonts w:ascii="Times New Roman" w:hAnsi="Times New Roman" w:cs="Times New Roman"/>
          <w:sz w:val="24"/>
          <w:szCs w:val="24"/>
        </w:rPr>
        <w:t>представители Правительства Кировской области, органов местного самоуправления, руководители общественных объединений предпринимателей, организаций инфраструктуры поддержки малого и среднего предпринимательства, представители бизнеса Кировской области.</w:t>
      </w:r>
    </w:p>
    <w:p w:rsidR="009779E1" w:rsidRPr="0036200F" w:rsidRDefault="009779E1" w:rsidP="00057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974" w:rsidRPr="00A8368D" w:rsidRDefault="00FB42F2" w:rsidP="00EC052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68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727E31" w:rsidRPr="00A8368D">
        <w:rPr>
          <w:rFonts w:ascii="Times New Roman" w:hAnsi="Times New Roman" w:cs="Times New Roman"/>
          <w:b/>
          <w:sz w:val="24"/>
          <w:szCs w:val="24"/>
        </w:rPr>
        <w:t>экспозоны</w:t>
      </w:r>
      <w:r w:rsidR="00C3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E31" w:rsidRPr="00A8368D">
        <w:rPr>
          <w:rFonts w:ascii="Times New Roman" w:hAnsi="Times New Roman" w:cs="Times New Roman"/>
          <w:b/>
          <w:sz w:val="24"/>
          <w:szCs w:val="24"/>
        </w:rPr>
        <w:t>Форума:</w:t>
      </w:r>
      <w:r w:rsidR="00C3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E31" w:rsidRPr="00A8368D">
        <w:rPr>
          <w:rFonts w:ascii="Times New Roman" w:hAnsi="Times New Roman" w:cs="Times New Roman"/>
          <w:sz w:val="24"/>
          <w:szCs w:val="24"/>
        </w:rPr>
        <w:t>региональные</w:t>
      </w:r>
      <w:r w:rsidR="0011063A" w:rsidRPr="00A8368D">
        <w:rPr>
          <w:rFonts w:ascii="Times New Roman" w:hAnsi="Times New Roman" w:cs="Times New Roman"/>
          <w:sz w:val="24"/>
          <w:szCs w:val="24"/>
        </w:rPr>
        <w:t xml:space="preserve"> производител</w:t>
      </w:r>
      <w:r w:rsidR="00442685" w:rsidRPr="00A8368D">
        <w:rPr>
          <w:rFonts w:ascii="Times New Roman" w:hAnsi="Times New Roman" w:cs="Times New Roman"/>
          <w:sz w:val="24"/>
          <w:szCs w:val="24"/>
        </w:rPr>
        <w:t>и</w:t>
      </w:r>
      <w:r w:rsidR="003063C1" w:rsidRPr="00A8368D">
        <w:rPr>
          <w:rFonts w:ascii="Times New Roman" w:hAnsi="Times New Roman" w:cs="Times New Roman"/>
          <w:sz w:val="24"/>
          <w:szCs w:val="24"/>
        </w:rPr>
        <w:t>, представленны</w:t>
      </w:r>
      <w:r w:rsidR="00442685" w:rsidRPr="00A8368D">
        <w:rPr>
          <w:rFonts w:ascii="Times New Roman" w:hAnsi="Times New Roman" w:cs="Times New Roman"/>
          <w:sz w:val="24"/>
          <w:szCs w:val="24"/>
        </w:rPr>
        <w:t>е</w:t>
      </w:r>
      <w:r w:rsidR="003063C1" w:rsidRPr="00A8368D">
        <w:rPr>
          <w:rFonts w:ascii="Times New Roman" w:hAnsi="Times New Roman" w:cs="Times New Roman"/>
          <w:sz w:val="24"/>
          <w:szCs w:val="24"/>
        </w:rPr>
        <w:t xml:space="preserve"> по отраслевому принципу</w:t>
      </w:r>
    </w:p>
    <w:p w:rsidR="009779E1" w:rsidRPr="00A8368D" w:rsidRDefault="009779E1" w:rsidP="009779E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8368D">
        <w:rPr>
          <w:rFonts w:ascii="Times New Roman" w:hAnsi="Times New Roman" w:cs="Times New Roman"/>
          <w:b/>
          <w:sz w:val="23"/>
          <w:szCs w:val="23"/>
        </w:rPr>
        <w:t xml:space="preserve">Цель мероприятия: </w:t>
      </w:r>
    </w:p>
    <w:p w:rsidR="00990559" w:rsidRDefault="00990559" w:rsidP="009779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68D">
        <w:rPr>
          <w:rFonts w:ascii="Times New Roman" w:hAnsi="Times New Roman" w:cs="Times New Roman"/>
          <w:b/>
          <w:sz w:val="23"/>
          <w:szCs w:val="23"/>
        </w:rPr>
        <w:t>-</w:t>
      </w:r>
      <w:r w:rsidR="00B12875" w:rsidRPr="00A8368D">
        <w:rPr>
          <w:rFonts w:ascii="Times New Roman" w:hAnsi="Times New Roman" w:cs="Times New Roman"/>
          <w:b/>
          <w:sz w:val="23"/>
          <w:szCs w:val="23"/>
        </w:rPr>
        <w:t> </w:t>
      </w:r>
      <w:r w:rsidRPr="00A8368D">
        <w:rPr>
          <w:rFonts w:ascii="Times New Roman" w:hAnsi="Times New Roman" w:cs="Times New Roman"/>
          <w:sz w:val="23"/>
          <w:szCs w:val="23"/>
        </w:rPr>
        <w:t xml:space="preserve">объединение ведущих экспертов в области бизнеса и аналитики, содействие в решении трудных вопросов и </w:t>
      </w:r>
      <w:r w:rsidR="00442685" w:rsidRPr="00A8368D">
        <w:rPr>
          <w:rFonts w:ascii="Times New Roman" w:hAnsi="Times New Roman" w:cs="Times New Roman"/>
          <w:sz w:val="23"/>
          <w:szCs w:val="23"/>
        </w:rPr>
        <w:t>важных задач</w:t>
      </w:r>
      <w:r w:rsidRPr="00A8368D">
        <w:rPr>
          <w:rFonts w:ascii="Times New Roman" w:hAnsi="Times New Roman" w:cs="Times New Roman"/>
          <w:sz w:val="23"/>
          <w:szCs w:val="23"/>
        </w:rPr>
        <w:t xml:space="preserve"> предпринимательской деятельности;</w:t>
      </w:r>
    </w:p>
    <w:p w:rsidR="003F3364" w:rsidRDefault="003F3364" w:rsidP="009779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B12875">
        <w:rPr>
          <w:rFonts w:ascii="Times New Roman" w:hAnsi="Times New Roman" w:cs="Times New Roman"/>
          <w:sz w:val="23"/>
          <w:szCs w:val="23"/>
        </w:rPr>
        <w:t> </w:t>
      </w:r>
      <w:r w:rsidR="00B12875" w:rsidRPr="00B12875">
        <w:rPr>
          <w:rFonts w:ascii="Times New Roman" w:hAnsi="Times New Roman" w:cs="Times New Roman"/>
          <w:sz w:val="23"/>
          <w:szCs w:val="23"/>
        </w:rPr>
        <w:t xml:space="preserve">поиск максимально эффективных решений вопросов </w:t>
      </w:r>
      <w:r w:rsidR="00B12875">
        <w:rPr>
          <w:rFonts w:ascii="Times New Roman" w:hAnsi="Times New Roman" w:cs="Times New Roman"/>
          <w:sz w:val="23"/>
          <w:szCs w:val="23"/>
        </w:rPr>
        <w:t xml:space="preserve">в </w:t>
      </w:r>
      <w:r w:rsidR="00B12875" w:rsidRPr="00B12875">
        <w:rPr>
          <w:rFonts w:ascii="Times New Roman" w:hAnsi="Times New Roman" w:cs="Times New Roman"/>
          <w:sz w:val="23"/>
          <w:szCs w:val="23"/>
        </w:rPr>
        <w:t xml:space="preserve">сферах, которые напрямую влияют на развитие бизнеса и экономики </w:t>
      </w:r>
      <w:r w:rsidR="00B12875">
        <w:rPr>
          <w:rFonts w:ascii="Times New Roman" w:hAnsi="Times New Roman" w:cs="Times New Roman"/>
          <w:sz w:val="23"/>
          <w:szCs w:val="23"/>
        </w:rPr>
        <w:t>региона;</w:t>
      </w:r>
    </w:p>
    <w:p w:rsidR="00B12875" w:rsidRDefault="00B12875" w:rsidP="009779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 </w:t>
      </w:r>
      <w:r w:rsidRPr="00B12875">
        <w:rPr>
          <w:rFonts w:ascii="Times New Roman" w:hAnsi="Times New Roman" w:cs="Times New Roman"/>
          <w:sz w:val="23"/>
          <w:szCs w:val="23"/>
        </w:rPr>
        <w:t>получение нового опыта и связей, которые обеспечивают взаимовыгодное сотрудничество между представителями бизнеса, профессиональными аналитиками и органами государственной власти.</w:t>
      </w:r>
    </w:p>
    <w:p w:rsidR="009779E1" w:rsidRDefault="009779E1" w:rsidP="009779E1">
      <w:pPr>
        <w:tabs>
          <w:tab w:val="left" w:pos="176"/>
        </w:tabs>
        <w:suppressAutoHyphens/>
        <w:spacing w:after="0" w:line="240" w:lineRule="auto"/>
        <w:ind w:left="23"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Style w:val="a3"/>
        <w:tblW w:w="5065" w:type="pct"/>
        <w:tblLayout w:type="fixed"/>
        <w:tblLook w:val="04A0" w:firstRow="1" w:lastRow="0" w:firstColumn="1" w:lastColumn="0" w:noHBand="0" w:noVBand="1"/>
      </w:tblPr>
      <w:tblGrid>
        <w:gridCol w:w="1668"/>
        <w:gridCol w:w="7231"/>
        <w:gridCol w:w="5383"/>
        <w:gridCol w:w="1845"/>
      </w:tblGrid>
      <w:tr w:rsidR="00FB5D91" w:rsidRPr="00961782" w:rsidTr="003B5860">
        <w:trPr>
          <w:trHeight w:val="726"/>
        </w:trPr>
        <w:tc>
          <w:tcPr>
            <w:tcW w:w="517" w:type="pct"/>
            <w:shd w:val="clear" w:color="auto" w:fill="D9D9D9" w:themeFill="background1" w:themeFillShade="D9"/>
            <w:vAlign w:val="center"/>
          </w:tcPr>
          <w:p w:rsidR="00FB5D91" w:rsidRPr="00961782" w:rsidRDefault="00FB5D91" w:rsidP="003063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2242" w:type="pct"/>
            <w:shd w:val="clear" w:color="auto" w:fill="D9D9D9" w:themeFill="background1" w:themeFillShade="D9"/>
            <w:vAlign w:val="center"/>
          </w:tcPr>
          <w:p w:rsidR="00FB5D91" w:rsidRPr="00961782" w:rsidRDefault="00FB5D91" w:rsidP="003063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:rsidR="00FB5D91" w:rsidRPr="00961782" w:rsidRDefault="00FB5D91" w:rsidP="003063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Выступающие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FB5D91" w:rsidRPr="00961782" w:rsidRDefault="00FB5D91" w:rsidP="003063C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Место проведения</w:t>
            </w:r>
          </w:p>
        </w:tc>
      </w:tr>
      <w:tr w:rsidR="003063C1" w:rsidRPr="00961782" w:rsidTr="003B5860">
        <w:trPr>
          <w:trHeight w:val="674"/>
        </w:trPr>
        <w:tc>
          <w:tcPr>
            <w:tcW w:w="517" w:type="pct"/>
            <w:vAlign w:val="center"/>
          </w:tcPr>
          <w:p w:rsidR="003063C1" w:rsidRPr="00961782" w:rsidRDefault="003063C1" w:rsidP="003063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09.00 – 10.00</w:t>
            </w:r>
          </w:p>
        </w:tc>
        <w:tc>
          <w:tcPr>
            <w:tcW w:w="3911" w:type="pct"/>
            <w:gridSpan w:val="2"/>
            <w:vAlign w:val="center"/>
          </w:tcPr>
          <w:p w:rsidR="003063C1" w:rsidRPr="00961782" w:rsidRDefault="003063C1" w:rsidP="003063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Регистрация участников форума, приветственный кофе-брейк</w:t>
            </w:r>
          </w:p>
        </w:tc>
        <w:tc>
          <w:tcPr>
            <w:tcW w:w="572" w:type="pct"/>
            <w:vAlign w:val="center"/>
          </w:tcPr>
          <w:p w:rsidR="00705AF1" w:rsidRPr="00961782" w:rsidRDefault="003F159C" w:rsidP="003063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3063C1" w:rsidRPr="00961782" w:rsidRDefault="00E914CB" w:rsidP="003063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0D3108" w:rsidRPr="00961782" w:rsidTr="003B5860">
        <w:tc>
          <w:tcPr>
            <w:tcW w:w="517" w:type="pct"/>
            <w:shd w:val="clear" w:color="auto" w:fill="D9D9D9" w:themeFill="background1" w:themeFillShade="D9"/>
            <w:vAlign w:val="center"/>
          </w:tcPr>
          <w:p w:rsidR="000D3108" w:rsidRPr="00961782" w:rsidRDefault="000D3108" w:rsidP="00703A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09.00 – </w:t>
            </w:r>
            <w:r w:rsidR="00FD5B22" w:rsidRPr="00FD5B22">
              <w:rPr>
                <w:rFonts w:ascii="Times New Roman" w:hAnsi="Times New Roman" w:cs="Times New Roman"/>
                <w:b/>
                <w:sz w:val="23"/>
                <w:szCs w:val="23"/>
              </w:rPr>
              <w:t>17.</w:t>
            </w:r>
            <w:r w:rsidR="00703A61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</w:tc>
        <w:tc>
          <w:tcPr>
            <w:tcW w:w="3911" w:type="pct"/>
            <w:gridSpan w:val="2"/>
            <w:shd w:val="clear" w:color="auto" w:fill="D9D9D9" w:themeFill="background1" w:themeFillShade="D9"/>
            <w:vAlign w:val="center"/>
          </w:tcPr>
          <w:p w:rsidR="00DF7ED2" w:rsidRPr="00DF7ED2" w:rsidRDefault="000D3108" w:rsidP="000D3108">
            <w:pPr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Работа</w:t>
            </w:r>
            <w:r w:rsidR="00C34F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экспозоны</w:t>
            </w:r>
            <w:bookmarkStart w:id="0" w:name="_GoBack"/>
            <w:bookmarkEnd w:id="0"/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: 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выставка региональных производителей, представленных по отраслевому принципу (деревообработка, металлообработка, предприятия пищевой промышленности, инновационная деятельность</w:t>
            </w:r>
            <w:r w:rsidR="00E66358" w:rsidRPr="00961782">
              <w:rPr>
                <w:rFonts w:ascii="Times New Roman" w:hAnsi="Times New Roman" w:cs="Times New Roman"/>
                <w:sz w:val="23"/>
                <w:szCs w:val="23"/>
              </w:rPr>
              <w:t>, производство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0D3108" w:rsidRPr="00961782" w:rsidRDefault="000D3108" w:rsidP="000D31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0D3108" w:rsidRPr="00961782" w:rsidRDefault="00E914CB" w:rsidP="000D31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11063A" w:rsidRPr="00961782" w:rsidTr="003B5860">
        <w:trPr>
          <w:trHeight w:val="835"/>
        </w:trPr>
        <w:tc>
          <w:tcPr>
            <w:tcW w:w="517" w:type="pct"/>
            <w:shd w:val="clear" w:color="auto" w:fill="D9D9D9" w:themeFill="background1" w:themeFillShade="D9"/>
            <w:vAlign w:val="center"/>
          </w:tcPr>
          <w:p w:rsidR="0011063A" w:rsidRPr="00961782" w:rsidRDefault="0011063A" w:rsidP="00703A6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09.00 – </w:t>
            </w:r>
            <w:r w:rsidR="00FD5B22" w:rsidRPr="00FD5B22">
              <w:rPr>
                <w:rFonts w:ascii="Times New Roman" w:hAnsi="Times New Roman" w:cs="Times New Roman"/>
                <w:b/>
                <w:sz w:val="23"/>
                <w:szCs w:val="23"/>
              </w:rPr>
              <w:t>17.</w:t>
            </w:r>
            <w:r w:rsidR="00703A61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</w:tc>
        <w:tc>
          <w:tcPr>
            <w:tcW w:w="3911" w:type="pct"/>
            <w:gridSpan w:val="2"/>
            <w:shd w:val="clear" w:color="auto" w:fill="D9D9D9" w:themeFill="background1" w:themeFillShade="D9"/>
            <w:vAlign w:val="center"/>
          </w:tcPr>
          <w:p w:rsidR="0011063A" w:rsidRPr="00961782" w:rsidRDefault="0011063A" w:rsidP="0032692C">
            <w:pPr>
              <w:pStyle w:val="a8"/>
              <w:spacing w:before="120" w:beforeAutospacing="0" w:after="120"/>
              <w:rPr>
                <w:rFonts w:ascii="Times New Roman" w:hAnsi="Times New Roman"/>
                <w:sz w:val="23"/>
                <w:szCs w:val="23"/>
              </w:rPr>
            </w:pPr>
            <w:r w:rsidRPr="00961782">
              <w:rPr>
                <w:rFonts w:ascii="Times New Roman" w:hAnsi="Times New Roman"/>
                <w:b/>
                <w:sz w:val="23"/>
                <w:szCs w:val="23"/>
              </w:rPr>
              <w:t>Зона нетворкинга и обмена контактами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705AF1" w:rsidRPr="00961782" w:rsidRDefault="0011063A" w:rsidP="003063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11063A" w:rsidRPr="00961782" w:rsidRDefault="00E914CB" w:rsidP="003063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3063C1" w:rsidRPr="00961782" w:rsidTr="003B5860">
        <w:trPr>
          <w:trHeight w:val="69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063C1" w:rsidRPr="00961782" w:rsidRDefault="003063C1" w:rsidP="00C8440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Модератор форума: </w:t>
            </w:r>
            <w:r w:rsidR="007D6672"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Булатов Айдар Нафисович, </w:t>
            </w:r>
            <w:r w:rsidR="007D6672" w:rsidRPr="00C84400">
              <w:rPr>
                <w:rFonts w:ascii="Times New Roman" w:hAnsi="Times New Roman" w:cs="Times New Roman"/>
                <w:sz w:val="23"/>
                <w:szCs w:val="23"/>
              </w:rPr>
              <w:t>основатель и руководитель проекта «Фабрика предпринимательства», предприниматель, бизнес-ангел, венчурный инвестор</w:t>
            </w:r>
          </w:p>
        </w:tc>
      </w:tr>
      <w:tr w:rsidR="00FB5D91" w:rsidRPr="00961782" w:rsidTr="003B5860">
        <w:tc>
          <w:tcPr>
            <w:tcW w:w="517" w:type="pct"/>
            <w:tcBorders>
              <w:bottom w:val="single" w:sz="4" w:space="0" w:color="auto"/>
            </w:tcBorders>
          </w:tcPr>
          <w:p w:rsidR="00FB5D91" w:rsidRPr="00C34FF1" w:rsidRDefault="00FB5D91" w:rsidP="000C6A9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10.00 – </w:t>
            </w:r>
            <w:r w:rsidR="00DF7ED2" w:rsidRPr="00C34FF1">
              <w:rPr>
                <w:rFonts w:ascii="Times New Roman" w:hAnsi="Times New Roman" w:cs="Times New Roman"/>
                <w:b/>
                <w:sz w:val="23"/>
                <w:szCs w:val="23"/>
              </w:rPr>
              <w:t>11.00</w:t>
            </w:r>
          </w:p>
        </w:tc>
        <w:tc>
          <w:tcPr>
            <w:tcW w:w="2242" w:type="pct"/>
            <w:tcBorders>
              <w:bottom w:val="single" w:sz="4" w:space="0" w:color="auto"/>
            </w:tcBorders>
          </w:tcPr>
          <w:p w:rsidR="000C6A9C" w:rsidRPr="00C34FF1" w:rsidRDefault="000C6A9C" w:rsidP="000C6A9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Открытие форума «Территория бизнеса – 2018»</w:t>
            </w:r>
          </w:p>
          <w:p w:rsidR="000C6A9C" w:rsidRPr="00C34FF1" w:rsidRDefault="000C6A9C" w:rsidP="000C6A9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13B5">
              <w:rPr>
                <w:rFonts w:ascii="Times New Roman" w:hAnsi="Times New Roman" w:cs="Times New Roman"/>
                <w:b/>
                <w:sz w:val="23"/>
                <w:szCs w:val="23"/>
              </w:rPr>
              <w:t>Стратегическая сессия «</w:t>
            </w:r>
            <w:r w:rsidR="00DF7ED2" w:rsidRPr="00A013B5">
              <w:rPr>
                <w:rFonts w:ascii="Times New Roman" w:hAnsi="Times New Roman" w:cs="Times New Roman"/>
                <w:b/>
                <w:sz w:val="23"/>
                <w:szCs w:val="23"/>
              </w:rPr>
              <w:t>Предпринимательство в Кировской области: новые возможности</w:t>
            </w:r>
            <w:r w:rsidRPr="00A013B5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BB0FFC" w:rsidRPr="00C34FF1" w:rsidRDefault="00F8349E" w:rsidP="00904724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i/>
                <w:sz w:val="23"/>
                <w:szCs w:val="23"/>
              </w:rPr>
              <w:t>- какие возможности есть у предпринимателей для развития бизнеса в регионе;</w:t>
            </w:r>
          </w:p>
          <w:p w:rsidR="00333018" w:rsidRPr="00C34FF1" w:rsidRDefault="00333018" w:rsidP="00904724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i/>
                <w:sz w:val="23"/>
                <w:szCs w:val="23"/>
              </w:rPr>
              <w:t>- меры государственной поддержки в регионе;</w:t>
            </w:r>
          </w:p>
          <w:p w:rsidR="00FE3384" w:rsidRPr="00C34FF1" w:rsidRDefault="00FE3384" w:rsidP="003330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- </w:t>
            </w:r>
            <w:r w:rsidR="00333018" w:rsidRPr="00C34FF1">
              <w:rPr>
                <w:rFonts w:ascii="Times New Roman" w:hAnsi="Times New Roman" w:cs="Times New Roman"/>
                <w:i/>
                <w:sz w:val="23"/>
                <w:szCs w:val="23"/>
              </w:rPr>
              <w:t>возможности для развития разных отраслей бизнеса на территории</w:t>
            </w:r>
            <w:r w:rsidR="00F8349E" w:rsidRPr="00C34FF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опережающего социально-</w:t>
            </w:r>
            <w:r w:rsidR="00333018" w:rsidRPr="00C34FF1">
              <w:rPr>
                <w:rFonts w:ascii="Times New Roman" w:hAnsi="Times New Roman" w:cs="Times New Roman"/>
                <w:i/>
                <w:sz w:val="23"/>
                <w:szCs w:val="23"/>
              </w:rPr>
              <w:t>экономического развития (ТОСЭР)</w:t>
            </w:r>
          </w:p>
        </w:tc>
        <w:tc>
          <w:tcPr>
            <w:tcW w:w="1669" w:type="pct"/>
            <w:tcBorders>
              <w:bottom w:val="single" w:sz="4" w:space="0" w:color="auto"/>
            </w:tcBorders>
          </w:tcPr>
          <w:p w:rsidR="0011063A" w:rsidRPr="00C34FF1" w:rsidRDefault="0011063A" w:rsidP="0011063A">
            <w:pPr>
              <w:pStyle w:val="a8"/>
              <w:spacing w:before="0" w:beforeAutospacing="0" w:after="0"/>
              <w:rPr>
                <w:rFonts w:ascii="Times New Roman" w:hAnsi="Times New Roman"/>
                <w:sz w:val="23"/>
                <w:szCs w:val="23"/>
              </w:rPr>
            </w:pPr>
            <w:r w:rsidRPr="00C34FF1">
              <w:rPr>
                <w:rFonts w:ascii="Times New Roman" w:hAnsi="Times New Roman"/>
                <w:sz w:val="23"/>
                <w:szCs w:val="23"/>
              </w:rPr>
              <w:t>Приветственное слово:</w:t>
            </w:r>
          </w:p>
          <w:p w:rsidR="0011063A" w:rsidRPr="00C34FF1" w:rsidRDefault="0011063A" w:rsidP="0011063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Васильев Игорь Владимирович, </w:t>
            </w: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Губернатор Кировской области;</w:t>
            </w:r>
          </w:p>
          <w:p w:rsidR="0011063A" w:rsidRPr="00C34FF1" w:rsidRDefault="0011063A" w:rsidP="0011063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b/>
                <w:sz w:val="23"/>
                <w:szCs w:val="23"/>
              </w:rPr>
              <w:t>Чурин Александр Анатольевич</w:t>
            </w: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, первый заместитель Председателя Правительства области;</w:t>
            </w:r>
          </w:p>
          <w:p w:rsidR="0011063A" w:rsidRPr="00C34FF1" w:rsidRDefault="0011063A" w:rsidP="0011063A">
            <w:pPr>
              <w:ind w:right="-6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Кряжева Наталья Михайловна, </w:t>
            </w: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министр</w:t>
            </w:r>
          </w:p>
          <w:p w:rsidR="0011063A" w:rsidRPr="00C34FF1" w:rsidRDefault="0011063A" w:rsidP="0011063A">
            <w:pPr>
              <w:ind w:right="-6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экономического развития и поддержки</w:t>
            </w:r>
          </w:p>
          <w:p w:rsidR="00FB5D91" w:rsidRPr="00C34FF1" w:rsidRDefault="0011063A" w:rsidP="0011063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предпринимательства Кировской области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705AF1" w:rsidRPr="00C34FF1" w:rsidRDefault="0011063A" w:rsidP="007077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FB5D91" w:rsidRPr="00961782" w:rsidRDefault="00E914CB" w:rsidP="007077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34FF1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0C6A9C" w:rsidRPr="00961782" w:rsidTr="003B5860">
        <w:trPr>
          <w:trHeight w:val="960"/>
        </w:trPr>
        <w:tc>
          <w:tcPr>
            <w:tcW w:w="517" w:type="pct"/>
            <w:shd w:val="clear" w:color="auto" w:fill="D9D9D9" w:themeFill="background1" w:themeFillShade="D9"/>
            <w:vAlign w:val="center"/>
          </w:tcPr>
          <w:p w:rsidR="000C6A9C" w:rsidRPr="00961782" w:rsidRDefault="00DF7ED2" w:rsidP="00FE33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11.00-11.30</w:t>
            </w:r>
          </w:p>
        </w:tc>
        <w:tc>
          <w:tcPr>
            <w:tcW w:w="3911" w:type="pct"/>
            <w:gridSpan w:val="2"/>
            <w:shd w:val="clear" w:color="auto" w:fill="D9D9D9" w:themeFill="background1" w:themeFillShade="D9"/>
            <w:vAlign w:val="center"/>
          </w:tcPr>
          <w:p w:rsidR="000C6A9C" w:rsidRPr="00961782" w:rsidRDefault="000C6A9C" w:rsidP="0032692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Кофе-брейк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0C6A9C" w:rsidRPr="00961782" w:rsidRDefault="000C6A9C" w:rsidP="003269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0C6A9C" w:rsidRPr="00961782" w:rsidRDefault="000C6A9C" w:rsidP="003269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0C6A9C" w:rsidRPr="00961782" w:rsidTr="003B5860">
        <w:tc>
          <w:tcPr>
            <w:tcW w:w="517" w:type="pct"/>
          </w:tcPr>
          <w:p w:rsidR="000C6A9C" w:rsidRPr="00961782" w:rsidRDefault="00DF7ED2" w:rsidP="00FE33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11.30-14.30</w:t>
            </w:r>
          </w:p>
        </w:tc>
        <w:tc>
          <w:tcPr>
            <w:tcW w:w="2242" w:type="pct"/>
          </w:tcPr>
          <w:p w:rsidR="000C6A9C" w:rsidRPr="00961782" w:rsidRDefault="000C6A9C" w:rsidP="007077A0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Секция: Производство в условиях «новой экономики»</w:t>
            </w:r>
          </w:p>
          <w:p w:rsidR="000C6A9C" w:rsidRPr="00961782" w:rsidRDefault="000C6A9C" w:rsidP="00B67EC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i/>
                <w:sz w:val="23"/>
                <w:szCs w:val="23"/>
              </w:rPr>
              <w:t>Тезисы:</w:t>
            </w:r>
          </w:p>
          <w:p w:rsidR="000C6A9C" w:rsidRPr="00961782" w:rsidRDefault="000C6A9C" w:rsidP="00B67EC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 биоэкономика как новое и перспективное направление в экономике;</w:t>
            </w:r>
          </w:p>
          <w:p w:rsidR="000C6A9C" w:rsidRPr="00961782" w:rsidRDefault="000C6A9C" w:rsidP="00B67EC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 импортозамещение. Выход на международные рынки. Работа на экспорт;</w:t>
            </w:r>
          </w:p>
          <w:p w:rsidR="000C6A9C" w:rsidRPr="00961782" w:rsidRDefault="000C6A9C" w:rsidP="00B257A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 диверсификации производства;</w:t>
            </w:r>
          </w:p>
          <w:p w:rsidR="000C6A9C" w:rsidRPr="00961782" w:rsidRDefault="000C6A9C" w:rsidP="00B67EC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 переориентирование своего бизнеса в производственное направление</w:t>
            </w:r>
          </w:p>
          <w:p w:rsidR="000C6A9C" w:rsidRPr="00961782" w:rsidRDefault="000C6A9C" w:rsidP="008E5E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 выпуск новой продукции, ее реализация на новых рынках сбыта</w:t>
            </w:r>
          </w:p>
          <w:p w:rsidR="000C6A9C" w:rsidRPr="00961782" w:rsidRDefault="000C6A9C" w:rsidP="007077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 Быстрая переориентация производства, интенсивная работа стимулирование обновление и расширение предприятия</w:t>
            </w:r>
          </w:p>
          <w:p w:rsidR="000C6A9C" w:rsidRPr="00961782" w:rsidRDefault="000C6A9C" w:rsidP="00660799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 кооперация</w:t>
            </w:r>
          </w:p>
        </w:tc>
        <w:tc>
          <w:tcPr>
            <w:tcW w:w="1669" w:type="pct"/>
          </w:tcPr>
          <w:p w:rsidR="000C6A9C" w:rsidRDefault="000C6A9C" w:rsidP="00A01F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Олег Скобельцын</w:t>
            </w:r>
            <w:r w:rsidR="00516B7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(модератор)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, владелец и директор компании СОЖ «Синтез», импортозамещение, быстрая переориентация производства, расширение и диверсификация производства;</w:t>
            </w:r>
          </w:p>
          <w:p w:rsidR="00516B7F" w:rsidRPr="007A0B31" w:rsidRDefault="00516B7F" w:rsidP="00A01F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B31">
              <w:rPr>
                <w:rFonts w:ascii="Times New Roman" w:hAnsi="Times New Roman" w:cs="Times New Roman"/>
                <w:b/>
                <w:sz w:val="23"/>
                <w:szCs w:val="23"/>
              </w:rPr>
              <w:t>Руст</w:t>
            </w:r>
            <w:r w:rsidR="007A0B31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7A0B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 Латыпов, </w:t>
            </w:r>
            <w:r w:rsidR="007A0B31" w:rsidRPr="007A0B31">
              <w:rPr>
                <w:rFonts w:ascii="Times New Roman" w:hAnsi="Times New Roman" w:cs="Times New Roman"/>
                <w:sz w:val="23"/>
                <w:szCs w:val="23"/>
              </w:rPr>
              <w:t xml:space="preserve">предприниматель </w:t>
            </w:r>
            <w:r w:rsidR="007A0B31">
              <w:rPr>
                <w:rFonts w:ascii="Times New Roman" w:hAnsi="Times New Roman" w:cs="Times New Roman"/>
                <w:sz w:val="23"/>
                <w:szCs w:val="23"/>
              </w:rPr>
              <w:t>в сфере производства, президент Союза Торгово-промышленной палаты г</w:t>
            </w:r>
            <w:r w:rsidR="001377F0">
              <w:rPr>
                <w:rFonts w:ascii="Times New Roman" w:hAnsi="Times New Roman" w:cs="Times New Roman"/>
                <w:sz w:val="23"/>
                <w:szCs w:val="23"/>
              </w:rPr>
              <w:t>. А</w:t>
            </w:r>
            <w:r w:rsidR="007A0B31">
              <w:rPr>
                <w:rFonts w:ascii="Times New Roman" w:hAnsi="Times New Roman" w:cs="Times New Roman"/>
                <w:sz w:val="23"/>
                <w:szCs w:val="23"/>
              </w:rPr>
              <w:t>льметьевск</w:t>
            </w:r>
          </w:p>
          <w:p w:rsidR="00DF59BD" w:rsidRPr="00961782" w:rsidRDefault="00DF59BD" w:rsidP="00A01F5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C6A9C" w:rsidRPr="00961782" w:rsidRDefault="000C6A9C" w:rsidP="00C84400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572" w:type="pct"/>
          </w:tcPr>
          <w:p w:rsidR="000C6A9C" w:rsidRPr="00961782" w:rsidRDefault="000C6A9C" w:rsidP="00282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0C6A9C" w:rsidRPr="00961782" w:rsidRDefault="000C6A9C" w:rsidP="00282DC9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0C6A9C" w:rsidRPr="00C84400" w:rsidTr="003B5860">
        <w:tc>
          <w:tcPr>
            <w:tcW w:w="517" w:type="pct"/>
          </w:tcPr>
          <w:p w:rsidR="000C6A9C" w:rsidRPr="00C84400" w:rsidRDefault="00DF7ED2" w:rsidP="00FE3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11.30-14.30</w:t>
            </w:r>
          </w:p>
        </w:tc>
        <w:tc>
          <w:tcPr>
            <w:tcW w:w="2242" w:type="pct"/>
          </w:tcPr>
          <w:p w:rsidR="000C6A9C" w:rsidRPr="00C84400" w:rsidRDefault="000C6A9C" w:rsidP="00705AF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4400">
              <w:rPr>
                <w:rFonts w:ascii="Times New Roman" w:hAnsi="Times New Roman" w:cs="Times New Roman"/>
                <w:b/>
                <w:sz w:val="23"/>
                <w:szCs w:val="23"/>
              </w:rPr>
              <w:t>Секция: 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Внедрение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IT</w:t>
            </w:r>
            <w:r w:rsidRPr="007C7D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технологий в бизнес процессы</w:t>
            </w:r>
            <w:r w:rsidRPr="00C84400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0C6A9C" w:rsidRPr="00E20510" w:rsidRDefault="000C6A9C" w:rsidP="00705AF1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20510">
              <w:rPr>
                <w:rFonts w:ascii="Times New Roman" w:hAnsi="Times New Roman" w:cs="Times New Roman"/>
                <w:i/>
                <w:sz w:val="23"/>
                <w:szCs w:val="23"/>
              </w:rPr>
              <w:t>Тезисы:</w:t>
            </w:r>
          </w:p>
          <w:p w:rsidR="000C6A9C" w:rsidRPr="00E20510" w:rsidRDefault="000C6A9C" w:rsidP="00E20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0510">
              <w:rPr>
                <w:rFonts w:ascii="Times New Roman" w:hAnsi="Times New Roman" w:cs="Times New Roman"/>
                <w:sz w:val="23"/>
                <w:szCs w:val="23"/>
              </w:rPr>
              <w:t>- малый и средний бизнес в эпоху технологических прорывов (кейс о традиционном бизнесе, который перестроился на новую модель);</w:t>
            </w:r>
          </w:p>
          <w:p w:rsidR="000C6A9C" w:rsidRPr="00E20510" w:rsidRDefault="000C6A9C" w:rsidP="00E20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0510">
              <w:rPr>
                <w:rFonts w:ascii="Times New Roman" w:hAnsi="Times New Roman" w:cs="Times New Roman"/>
                <w:sz w:val="23"/>
                <w:szCs w:val="23"/>
              </w:rPr>
              <w:t>- от стартапа до глобальной компании (кейс), краудфандинг в инновациях;</w:t>
            </w:r>
          </w:p>
          <w:p w:rsidR="000C6A9C" w:rsidRPr="00E20510" w:rsidRDefault="000C6A9C" w:rsidP="00E20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0510">
              <w:rPr>
                <w:rFonts w:ascii="Times New Roman" w:hAnsi="Times New Roman" w:cs="Times New Roman"/>
                <w:sz w:val="23"/>
                <w:szCs w:val="23"/>
              </w:rPr>
              <w:t>- новые подходы с помощью IT - технологий в традиционных бизнесах (переосмысление традиционных укладов);</w:t>
            </w:r>
          </w:p>
          <w:p w:rsidR="000C6A9C" w:rsidRPr="00E20510" w:rsidRDefault="000C6A9C" w:rsidP="007C7D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0510">
              <w:rPr>
                <w:rFonts w:ascii="Times New Roman" w:hAnsi="Times New Roman" w:cs="Times New Roman"/>
                <w:sz w:val="23"/>
                <w:szCs w:val="23"/>
              </w:rPr>
              <w:t>- появление новых отраслей, эпоха агрегаторов;</w:t>
            </w:r>
          </w:p>
          <w:p w:rsidR="000C6A9C" w:rsidRPr="00E20510" w:rsidRDefault="000C6A9C" w:rsidP="00E205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0510">
              <w:rPr>
                <w:rFonts w:ascii="Times New Roman" w:hAnsi="Times New Roman" w:cs="Times New Roman"/>
                <w:sz w:val="23"/>
                <w:szCs w:val="23"/>
              </w:rPr>
              <w:t>- технологии блокчейн (кейс);</w:t>
            </w:r>
          </w:p>
          <w:p w:rsidR="000C6A9C" w:rsidRPr="00C84400" w:rsidRDefault="000C6A9C" w:rsidP="007C7D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0510">
              <w:rPr>
                <w:rFonts w:ascii="Times New Roman" w:hAnsi="Times New Roman" w:cs="Times New Roman"/>
                <w:sz w:val="23"/>
                <w:szCs w:val="23"/>
              </w:rPr>
              <w:t>- «цифровизация» предприятия</w:t>
            </w:r>
          </w:p>
        </w:tc>
        <w:tc>
          <w:tcPr>
            <w:tcW w:w="1669" w:type="pct"/>
          </w:tcPr>
          <w:p w:rsidR="000C6A9C" w:rsidRPr="00333018" w:rsidRDefault="000C6A9C" w:rsidP="00AC22D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84400">
              <w:rPr>
                <w:rFonts w:ascii="Times New Roman" w:hAnsi="Times New Roman" w:cs="Times New Roman"/>
                <w:b/>
                <w:sz w:val="23"/>
                <w:szCs w:val="23"/>
              </w:rPr>
              <w:t>Артем Степанов</w:t>
            </w:r>
            <w:r w:rsidR="007B25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B2568" w:rsidRPr="007B2568">
              <w:rPr>
                <w:rFonts w:ascii="Times New Roman" w:hAnsi="Times New Roman" w:cs="Times New Roman"/>
                <w:b/>
                <w:sz w:val="23"/>
                <w:szCs w:val="23"/>
              </w:rPr>
              <w:t>(модератор)</w:t>
            </w:r>
            <w:r w:rsidRPr="007B2568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Pr="00C844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C84400">
              <w:rPr>
                <w:rFonts w:ascii="Times New Roman" w:hAnsi="Times New Roman" w:cs="Times New Roman"/>
                <w:sz w:val="23"/>
                <w:szCs w:val="23"/>
              </w:rPr>
              <w:t>владелец компани</w:t>
            </w:r>
            <w:r w:rsidR="001377F0" w:rsidRPr="00C84400">
              <w:rPr>
                <w:rFonts w:ascii="Times New Roman" w:hAnsi="Times New Roman" w:cs="Times New Roman"/>
                <w:sz w:val="23"/>
                <w:szCs w:val="23"/>
              </w:rPr>
              <w:t>й «</w:t>
            </w:r>
            <w:r w:rsidRPr="00C84400">
              <w:rPr>
                <w:rFonts w:ascii="Times New Roman" w:hAnsi="Times New Roman" w:cs="Times New Roman"/>
                <w:sz w:val="23"/>
                <w:szCs w:val="23"/>
              </w:rPr>
              <w:t>Домострой», «Кредиториум», рекламное агентство «Центр»</w:t>
            </w:r>
            <w:r w:rsidRPr="00333018">
              <w:rPr>
                <w:rFonts w:ascii="Times New Roman" w:hAnsi="Times New Roman" w:cs="Times New Roman"/>
                <w:sz w:val="23"/>
                <w:szCs w:val="23"/>
              </w:rPr>
              <w:t>, использование технологий блокчейн;</w:t>
            </w:r>
          </w:p>
          <w:p w:rsidR="00DF59BD" w:rsidRPr="007A0B31" w:rsidRDefault="00DF59BD" w:rsidP="00FC47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0B31">
              <w:rPr>
                <w:rFonts w:ascii="Times New Roman" w:hAnsi="Times New Roman" w:cs="Times New Roman"/>
                <w:b/>
                <w:sz w:val="23"/>
                <w:szCs w:val="23"/>
              </w:rPr>
              <w:t>Павел</w:t>
            </w:r>
            <w:r w:rsidR="007A0B31" w:rsidRPr="007A0B3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Зотеев, </w:t>
            </w:r>
            <w:r w:rsidR="007A0B31">
              <w:rPr>
                <w:rFonts w:ascii="Times New Roman" w:hAnsi="Times New Roman" w:cs="Times New Roman"/>
                <w:sz w:val="23"/>
                <w:szCs w:val="23"/>
              </w:rPr>
              <w:t>владелец компании «Внедрение» - бутик ИТ-решений</w:t>
            </w:r>
            <w:r w:rsidR="008911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C6A9C" w:rsidRDefault="000C6A9C" w:rsidP="003B586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4400">
              <w:rPr>
                <w:rFonts w:ascii="Times New Roman" w:hAnsi="Times New Roman" w:cs="Times New Roman"/>
                <w:b/>
                <w:sz w:val="23"/>
                <w:szCs w:val="23"/>
              </w:rPr>
              <w:t>Родион Кадыров</w:t>
            </w:r>
            <w:r w:rsidRPr="00C84400">
              <w:rPr>
                <w:rFonts w:ascii="Times New Roman" w:hAnsi="Times New Roman" w:cs="Times New Roman"/>
                <w:sz w:val="23"/>
                <w:szCs w:val="23"/>
              </w:rPr>
              <w:t>, совладелец  онлайн-сервис lowtrip.ru, новые подходы в традиционных бизнесах, эпоха агрегаторов</w:t>
            </w:r>
            <w:r w:rsidR="008911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C6A9C" w:rsidRDefault="000C6A9C" w:rsidP="003B586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Филинков Андрей Сергеевич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, директор центра профессиональной переподготовки и повышения квалификации специалистов ФГБОУ ВПО Вятская ГСХА - «Цифровизация» предприятия</w:t>
            </w:r>
          </w:p>
          <w:p w:rsidR="007B2568" w:rsidRPr="00C84400" w:rsidRDefault="007B2568" w:rsidP="003B5860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72" w:type="pct"/>
          </w:tcPr>
          <w:p w:rsidR="000C6A9C" w:rsidRPr="00C84400" w:rsidRDefault="000C6A9C" w:rsidP="00282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4400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0C6A9C" w:rsidRPr="00C84400" w:rsidRDefault="000C6A9C" w:rsidP="00282D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84400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0C6A9C" w:rsidRPr="00961782" w:rsidTr="003B5860">
        <w:tc>
          <w:tcPr>
            <w:tcW w:w="517" w:type="pct"/>
          </w:tcPr>
          <w:p w:rsidR="000C6A9C" w:rsidRPr="00961782" w:rsidRDefault="00DF7ED2" w:rsidP="00FE3384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11.30-14.30</w:t>
            </w:r>
          </w:p>
        </w:tc>
        <w:tc>
          <w:tcPr>
            <w:tcW w:w="2242" w:type="pct"/>
          </w:tcPr>
          <w:p w:rsidR="000C6A9C" w:rsidRPr="00961782" w:rsidRDefault="000C6A9C" w:rsidP="007D6672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Секция «Три шага эффективного старта. Принципы успешного ведения бизнеса для начинающих предпринимателей»</w:t>
            </w:r>
          </w:p>
          <w:p w:rsidR="000C6A9C" w:rsidRPr="00961782" w:rsidRDefault="000C6A9C" w:rsidP="007D667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i/>
                <w:sz w:val="23"/>
                <w:szCs w:val="23"/>
              </w:rPr>
              <w:t>Тезисы:</w:t>
            </w:r>
          </w:p>
          <w:p w:rsidR="000C6A9C" w:rsidRPr="00961782" w:rsidRDefault="000C6A9C" w:rsidP="007D667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 xml:space="preserve">- от идеи до бизнеса (шаги роста бизнеса, как преодолеть кризисы 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роста микропредприятий);</w:t>
            </w:r>
          </w:p>
          <w:p w:rsidR="000C6A9C" w:rsidRPr="00961782" w:rsidRDefault="00DF7ED2" w:rsidP="007D667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C6A9C" w:rsidRPr="00961782">
              <w:rPr>
                <w:rFonts w:ascii="Times New Roman" w:hAnsi="Times New Roman" w:cs="Times New Roman"/>
                <w:sz w:val="23"/>
                <w:szCs w:val="23"/>
              </w:rPr>
              <w:t>мифы предпринимательства (разрушение мифов: предпринимателями рождаются, нужен стартовый капитал, высокий риск, связи решают все, проверки, все ниши заняты, тема очень обширная, как вариант – самостоятельная, на каждый миф – может быть отдельный кейс и тут же раскрыть тему ошибок и страхов начинающих предпринимателей в бизнесе);</w:t>
            </w:r>
          </w:p>
          <w:p w:rsidR="000C6A9C" w:rsidRPr="00961782" w:rsidRDefault="000C6A9C" w:rsidP="007D667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 самозанятость или официальный бизнес (проблемы и возможности);</w:t>
            </w:r>
          </w:p>
          <w:p w:rsidR="000C6A9C" w:rsidRPr="00961782" w:rsidRDefault="000C6A9C" w:rsidP="007D667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- социальное предпринимательство – новый тренд</w:t>
            </w:r>
          </w:p>
        </w:tc>
        <w:tc>
          <w:tcPr>
            <w:tcW w:w="1669" w:type="pct"/>
          </w:tcPr>
          <w:p w:rsidR="000C6A9C" w:rsidRPr="00961782" w:rsidRDefault="000C6A9C" w:rsidP="003F43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Айдар Булатов</w:t>
            </w:r>
            <w:r w:rsidR="007B25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B2568" w:rsidRPr="007B2568">
              <w:rPr>
                <w:rFonts w:ascii="Times New Roman" w:hAnsi="Times New Roman" w:cs="Times New Roman"/>
                <w:b/>
                <w:sz w:val="23"/>
                <w:szCs w:val="23"/>
              </w:rPr>
              <w:t>(модератор)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основатель и руководитель Фабрики предпринимательства, ресторатор, бизнес-ангел в формате тренинга</w:t>
            </w:r>
          </w:p>
          <w:p w:rsidR="000C6A9C" w:rsidRPr="00961782" w:rsidRDefault="000C6A9C" w:rsidP="003F430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C6A9C" w:rsidRPr="00961782" w:rsidRDefault="000C6A9C" w:rsidP="004B1F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Представители 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министерства спорта и молодёжной политики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 xml:space="preserve"> Кировской области (реализация федеральной программы «Ты – предприниматель»</w:t>
            </w:r>
            <w:r w:rsidR="001377F0" w:rsidRPr="0096178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1377F0" w:rsidRPr="0096178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</w:t>
            </w:r>
            <w:r w:rsidRPr="00961782">
              <w:rPr>
                <w:rFonts w:ascii="Times New Roman" w:hAnsi="Times New Roman" w:cs="Times New Roman"/>
                <w:i/>
                <w:sz w:val="23"/>
                <w:szCs w:val="23"/>
              </w:rPr>
              <w:t>по согласованию)</w:t>
            </w:r>
          </w:p>
        </w:tc>
        <w:tc>
          <w:tcPr>
            <w:tcW w:w="572" w:type="pct"/>
          </w:tcPr>
          <w:p w:rsidR="000C6A9C" w:rsidRPr="00961782" w:rsidRDefault="000C6A9C" w:rsidP="00282D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Малый конференц-зал,</w:t>
            </w:r>
          </w:p>
          <w:p w:rsidR="000C6A9C" w:rsidRPr="00961782" w:rsidRDefault="000C6A9C" w:rsidP="00282D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6 этаж</w:t>
            </w:r>
          </w:p>
        </w:tc>
      </w:tr>
      <w:tr w:rsidR="000C6A9C" w:rsidRPr="00961782" w:rsidTr="003B5860">
        <w:trPr>
          <w:trHeight w:val="960"/>
        </w:trPr>
        <w:tc>
          <w:tcPr>
            <w:tcW w:w="517" w:type="pct"/>
            <w:shd w:val="clear" w:color="auto" w:fill="D9D9D9" w:themeFill="background1" w:themeFillShade="D9"/>
            <w:vAlign w:val="center"/>
          </w:tcPr>
          <w:p w:rsidR="000C6A9C" w:rsidRPr="00961782" w:rsidRDefault="000C6A9C" w:rsidP="00FE33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14.</w:t>
            </w:r>
            <w:r w:rsidR="00DF7ED2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– 14.</w:t>
            </w:r>
            <w:r w:rsidR="00DF7ED2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</w:tc>
        <w:tc>
          <w:tcPr>
            <w:tcW w:w="3911" w:type="pct"/>
            <w:gridSpan w:val="2"/>
            <w:shd w:val="clear" w:color="auto" w:fill="D9D9D9" w:themeFill="background1" w:themeFillShade="D9"/>
            <w:vAlign w:val="center"/>
          </w:tcPr>
          <w:p w:rsidR="000C6A9C" w:rsidRPr="00961782" w:rsidRDefault="000C6A9C" w:rsidP="005E499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Перерыв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0C6A9C" w:rsidRPr="00961782" w:rsidRDefault="000C6A9C" w:rsidP="005E49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0C6A9C" w:rsidRPr="00961782" w:rsidRDefault="000C6A9C" w:rsidP="005E49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0C6A9C" w:rsidRPr="00961782" w:rsidTr="003B5860">
        <w:tc>
          <w:tcPr>
            <w:tcW w:w="517" w:type="pct"/>
          </w:tcPr>
          <w:p w:rsidR="000C6A9C" w:rsidRPr="00961782" w:rsidRDefault="000C6A9C" w:rsidP="00FE33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14.</w:t>
            </w:r>
            <w:r w:rsidR="00DF7ED2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– 17.</w:t>
            </w:r>
            <w:r w:rsidR="00DF7ED2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</w:p>
        </w:tc>
        <w:tc>
          <w:tcPr>
            <w:tcW w:w="2242" w:type="pct"/>
          </w:tcPr>
          <w:p w:rsidR="000C6A9C" w:rsidRPr="007B4CCF" w:rsidRDefault="000C6A9C" w:rsidP="005E49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4CCF">
              <w:rPr>
                <w:rFonts w:ascii="Times New Roman" w:hAnsi="Times New Roman" w:cs="Times New Roman"/>
                <w:b/>
                <w:sz w:val="23"/>
                <w:szCs w:val="23"/>
              </w:rPr>
              <w:t>Секция «</w:t>
            </w:r>
            <w:r w:rsidR="008D2DBA" w:rsidRPr="007B4CCF">
              <w:rPr>
                <w:rFonts w:ascii="Times New Roman" w:hAnsi="Times New Roman" w:cs="Times New Roman"/>
                <w:b/>
                <w:sz w:val="23"/>
                <w:szCs w:val="23"/>
              </w:rPr>
              <w:t>Бренд компании и бренд территории</w:t>
            </w:r>
            <w:r w:rsidRPr="007B4CCF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0C6A9C" w:rsidRPr="007B4CCF" w:rsidRDefault="000C6A9C" w:rsidP="005E499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B4CCF">
              <w:rPr>
                <w:rFonts w:ascii="Times New Roman" w:hAnsi="Times New Roman" w:cs="Times New Roman"/>
                <w:i/>
                <w:sz w:val="23"/>
                <w:szCs w:val="23"/>
              </w:rPr>
              <w:t>Тезисы:</w:t>
            </w:r>
          </w:p>
          <w:p w:rsidR="000C6A9C" w:rsidRPr="007B4CCF" w:rsidRDefault="008D2DBA" w:rsidP="005E49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4CC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- </w:t>
            </w:r>
            <w:r w:rsidRPr="007B4CCF">
              <w:rPr>
                <w:rFonts w:ascii="Times New Roman" w:hAnsi="Times New Roman" w:cs="Times New Roman"/>
                <w:sz w:val="23"/>
                <w:szCs w:val="23"/>
              </w:rPr>
              <w:t xml:space="preserve">взаимосвязь развития и укрепления бренда территории и компаний – представителей малого и среднего бизнеса; </w:t>
            </w:r>
            <w:r w:rsidR="000C6A9C" w:rsidRPr="007B4CCF">
              <w:rPr>
                <w:rFonts w:ascii="Times New Roman" w:hAnsi="Times New Roman" w:cs="Times New Roman"/>
                <w:sz w:val="23"/>
                <w:szCs w:val="23"/>
              </w:rPr>
              <w:t>будущее и настоящее маркетинга (новые тренды);</w:t>
            </w:r>
          </w:p>
          <w:p w:rsidR="008D2DBA" w:rsidRPr="007B4CCF" w:rsidRDefault="008D2DBA" w:rsidP="005E49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4CCF">
              <w:rPr>
                <w:rFonts w:ascii="Times New Roman" w:hAnsi="Times New Roman" w:cs="Times New Roman"/>
                <w:sz w:val="23"/>
                <w:szCs w:val="23"/>
              </w:rPr>
              <w:t>- использование бренда территорий в маркетинговой стратегии компании;</w:t>
            </w:r>
          </w:p>
          <w:p w:rsidR="000C6A9C" w:rsidRPr="007B4CCF" w:rsidRDefault="000C6A9C" w:rsidP="005E49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4CCF">
              <w:rPr>
                <w:rFonts w:ascii="Times New Roman" w:hAnsi="Times New Roman" w:cs="Times New Roman"/>
                <w:sz w:val="23"/>
                <w:szCs w:val="23"/>
              </w:rPr>
              <w:t>- искусственный интеллект в маркетинге (кейс), как использовать в бизнесе;</w:t>
            </w:r>
          </w:p>
          <w:p w:rsidR="000C6A9C" w:rsidRPr="007B4CCF" w:rsidRDefault="008D2DBA" w:rsidP="005E49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B4CC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C6A9C" w:rsidRPr="007B4CCF">
              <w:rPr>
                <w:rFonts w:ascii="Times New Roman" w:hAnsi="Times New Roman" w:cs="Times New Roman"/>
                <w:sz w:val="23"/>
                <w:szCs w:val="23"/>
              </w:rPr>
              <w:t>лайфхаки</w:t>
            </w:r>
            <w:r w:rsidR="00C34FF1" w:rsidRPr="007B4C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B4CCF">
              <w:rPr>
                <w:rFonts w:ascii="Times New Roman" w:hAnsi="Times New Roman" w:cs="Times New Roman"/>
                <w:sz w:val="23"/>
                <w:szCs w:val="23"/>
              </w:rPr>
              <w:t xml:space="preserve">в сфере маркетинга </w:t>
            </w:r>
            <w:r w:rsidR="000C6A9C" w:rsidRPr="007B4CCF">
              <w:rPr>
                <w:rFonts w:ascii="Times New Roman" w:hAnsi="Times New Roman" w:cs="Times New Roman"/>
                <w:sz w:val="23"/>
                <w:szCs w:val="23"/>
              </w:rPr>
              <w:t>от предпринимателей</w:t>
            </w:r>
          </w:p>
          <w:p w:rsidR="00516B7F" w:rsidRPr="00DE2EE6" w:rsidRDefault="00516B7F" w:rsidP="00DE2EE6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669" w:type="pct"/>
          </w:tcPr>
          <w:p w:rsidR="000C6A9C" w:rsidRPr="00961782" w:rsidRDefault="000C6A9C" w:rsidP="005E49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Ильназ Набиуллин</w:t>
            </w:r>
            <w:r w:rsidR="007B25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B2568" w:rsidRPr="007B2568">
              <w:rPr>
                <w:rFonts w:ascii="Times New Roman" w:hAnsi="Times New Roman" w:cs="Times New Roman"/>
                <w:b/>
                <w:sz w:val="23"/>
                <w:szCs w:val="23"/>
              </w:rPr>
              <w:t>(модератор)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 xml:space="preserve">сеть парикмахерских Чио-чио, магазинов </w:t>
            </w:r>
            <w:r w:rsidRPr="0096178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GENTLZ</w:t>
            </w:r>
            <w:r w:rsidRPr="00961782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искусственный интеллект в маркетинге, онлайн-маркетинг, упаковка проектов</w:t>
            </w:r>
            <w:r w:rsidR="008911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C6A9C" w:rsidRPr="00961782" w:rsidRDefault="000C6A9C" w:rsidP="005E499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Илья Аксенов,</w:t>
            </w:r>
            <w:r w:rsidR="00C34FF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совладелец</w:t>
            </w:r>
            <w:r w:rsidR="00C34F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6178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Risemaker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, маркетинг без вложений, упаковка проектов</w:t>
            </w:r>
            <w:r w:rsidR="008911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C6A9C" w:rsidRPr="00961782" w:rsidRDefault="000C6A9C" w:rsidP="00961782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Альбина Ибрагимова,</w:t>
            </w: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 xml:space="preserve"> владелец туристической компании «Аист Бизнес Тревел», маркетинг без вложений, упаковка проектов</w:t>
            </w:r>
          </w:p>
        </w:tc>
        <w:tc>
          <w:tcPr>
            <w:tcW w:w="572" w:type="pct"/>
          </w:tcPr>
          <w:p w:rsidR="000C6A9C" w:rsidRPr="00961782" w:rsidRDefault="000C6A9C" w:rsidP="00551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0C6A9C" w:rsidRPr="00961782" w:rsidRDefault="000C6A9C" w:rsidP="00551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  <w:tr w:rsidR="000C6A9C" w:rsidRPr="00961782" w:rsidTr="007B2568">
        <w:trPr>
          <w:trHeight w:val="904"/>
        </w:trPr>
        <w:tc>
          <w:tcPr>
            <w:tcW w:w="517" w:type="pct"/>
            <w:shd w:val="clear" w:color="auto" w:fill="D9D9D9" w:themeFill="background1" w:themeFillShade="D9"/>
            <w:vAlign w:val="center"/>
          </w:tcPr>
          <w:p w:rsidR="000C6A9C" w:rsidRPr="00961782" w:rsidRDefault="000C6A9C" w:rsidP="00FE338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17.</w:t>
            </w:r>
            <w:r w:rsidR="00DF7ED2">
              <w:rPr>
                <w:rFonts w:ascii="Times New Roman" w:hAnsi="Times New Roman" w:cs="Times New Roman"/>
                <w:b/>
                <w:sz w:val="23"/>
                <w:szCs w:val="23"/>
              </w:rPr>
              <w:t>45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– </w:t>
            </w:r>
            <w:r w:rsidR="00DF7ED2">
              <w:rPr>
                <w:rFonts w:ascii="Times New Roman" w:hAnsi="Times New Roman" w:cs="Times New Roman"/>
                <w:b/>
                <w:sz w:val="23"/>
                <w:szCs w:val="23"/>
              </w:rPr>
              <w:t>18.00</w:t>
            </w:r>
          </w:p>
        </w:tc>
        <w:tc>
          <w:tcPr>
            <w:tcW w:w="3911" w:type="pct"/>
            <w:gridSpan w:val="2"/>
            <w:shd w:val="clear" w:color="auto" w:fill="D9D9D9" w:themeFill="background1" w:themeFillShade="D9"/>
            <w:vAlign w:val="center"/>
          </w:tcPr>
          <w:p w:rsidR="000C6A9C" w:rsidRPr="00961782" w:rsidRDefault="000C6A9C" w:rsidP="0027760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Подведение итогов</w:t>
            </w:r>
            <w:r w:rsidRPr="00961782">
              <w:rPr>
                <w:rFonts w:ascii="Times New Roman" w:hAnsi="Times New Roman" w:cs="Times New Roman"/>
                <w:b/>
                <w:sz w:val="23"/>
                <w:szCs w:val="23"/>
              </w:rPr>
              <w:t>, закрытие форума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0C6A9C" w:rsidRPr="00961782" w:rsidRDefault="000C6A9C" w:rsidP="00A65E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Конгресс-зал,</w:t>
            </w:r>
          </w:p>
          <w:p w:rsidR="000C6A9C" w:rsidRPr="00961782" w:rsidRDefault="000C6A9C" w:rsidP="00A65E6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1782">
              <w:rPr>
                <w:rFonts w:ascii="Times New Roman" w:hAnsi="Times New Roman" w:cs="Times New Roman"/>
                <w:sz w:val="23"/>
                <w:szCs w:val="23"/>
              </w:rPr>
              <w:t>1 этаж</w:t>
            </w:r>
          </w:p>
        </w:tc>
      </w:tr>
    </w:tbl>
    <w:p w:rsidR="00B332EF" w:rsidRPr="0036200F" w:rsidRDefault="00B332EF" w:rsidP="007B2568">
      <w:pPr>
        <w:rPr>
          <w:rFonts w:ascii="Times New Roman" w:hAnsi="Times New Roman" w:cs="Times New Roman"/>
          <w:sz w:val="24"/>
          <w:szCs w:val="24"/>
        </w:rPr>
      </w:pPr>
    </w:p>
    <w:sectPr w:rsidR="00B332EF" w:rsidRPr="0036200F" w:rsidSect="00C34FF1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85" w:rsidRDefault="004B5485" w:rsidP="00781044">
      <w:pPr>
        <w:spacing w:after="0" w:line="240" w:lineRule="auto"/>
      </w:pPr>
      <w:r>
        <w:separator/>
      </w:r>
    </w:p>
  </w:endnote>
  <w:endnote w:type="continuationSeparator" w:id="0">
    <w:p w:rsidR="004B5485" w:rsidRDefault="004B5485" w:rsidP="0078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85" w:rsidRDefault="004B5485" w:rsidP="00781044">
      <w:pPr>
        <w:spacing w:after="0" w:line="240" w:lineRule="auto"/>
      </w:pPr>
      <w:r>
        <w:separator/>
      </w:r>
    </w:p>
  </w:footnote>
  <w:footnote w:type="continuationSeparator" w:id="0">
    <w:p w:rsidR="004B5485" w:rsidRDefault="004B5485" w:rsidP="0078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7A71"/>
    <w:multiLevelType w:val="hybridMultilevel"/>
    <w:tmpl w:val="3E9A028C"/>
    <w:lvl w:ilvl="0" w:tplc="5A500B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0A7"/>
    <w:rsid w:val="000108D9"/>
    <w:rsid w:val="00010DCF"/>
    <w:rsid w:val="00022974"/>
    <w:rsid w:val="0002477D"/>
    <w:rsid w:val="00033AE7"/>
    <w:rsid w:val="0004337B"/>
    <w:rsid w:val="00047337"/>
    <w:rsid w:val="0004775A"/>
    <w:rsid w:val="000542FC"/>
    <w:rsid w:val="00057974"/>
    <w:rsid w:val="00073A06"/>
    <w:rsid w:val="0008503E"/>
    <w:rsid w:val="00085A37"/>
    <w:rsid w:val="000C6A9C"/>
    <w:rsid w:val="000D3108"/>
    <w:rsid w:val="000E3031"/>
    <w:rsid w:val="000E4BC6"/>
    <w:rsid w:val="000E513D"/>
    <w:rsid w:val="000E7D82"/>
    <w:rsid w:val="000F07F3"/>
    <w:rsid w:val="00100F79"/>
    <w:rsid w:val="0011063A"/>
    <w:rsid w:val="001216EB"/>
    <w:rsid w:val="00122B84"/>
    <w:rsid w:val="00135407"/>
    <w:rsid w:val="001377F0"/>
    <w:rsid w:val="0016048C"/>
    <w:rsid w:val="00181E16"/>
    <w:rsid w:val="0019398D"/>
    <w:rsid w:val="0019535E"/>
    <w:rsid w:val="001A202B"/>
    <w:rsid w:val="001A32F7"/>
    <w:rsid w:val="001A408A"/>
    <w:rsid w:val="001B20CA"/>
    <w:rsid w:val="001B5A0E"/>
    <w:rsid w:val="001D538C"/>
    <w:rsid w:val="001E06CF"/>
    <w:rsid w:val="00221D34"/>
    <w:rsid w:val="00225F77"/>
    <w:rsid w:val="002578DD"/>
    <w:rsid w:val="00262954"/>
    <w:rsid w:val="002769A7"/>
    <w:rsid w:val="0027760D"/>
    <w:rsid w:val="0028086F"/>
    <w:rsid w:val="002809F8"/>
    <w:rsid w:val="00282DC9"/>
    <w:rsid w:val="0029042E"/>
    <w:rsid w:val="002935C5"/>
    <w:rsid w:val="002A768B"/>
    <w:rsid w:val="002B4602"/>
    <w:rsid w:val="002B4ABB"/>
    <w:rsid w:val="002C1AEF"/>
    <w:rsid w:val="002D042F"/>
    <w:rsid w:val="002D6167"/>
    <w:rsid w:val="002F0CA7"/>
    <w:rsid w:val="002F5A76"/>
    <w:rsid w:val="002F65BD"/>
    <w:rsid w:val="003063C1"/>
    <w:rsid w:val="0030711D"/>
    <w:rsid w:val="003143B6"/>
    <w:rsid w:val="00325A21"/>
    <w:rsid w:val="0032692C"/>
    <w:rsid w:val="00327004"/>
    <w:rsid w:val="00333018"/>
    <w:rsid w:val="00334881"/>
    <w:rsid w:val="00335088"/>
    <w:rsid w:val="003464E6"/>
    <w:rsid w:val="003512D2"/>
    <w:rsid w:val="00353481"/>
    <w:rsid w:val="00360479"/>
    <w:rsid w:val="00361953"/>
    <w:rsid w:val="0036200F"/>
    <w:rsid w:val="00362D62"/>
    <w:rsid w:val="00391316"/>
    <w:rsid w:val="003979B5"/>
    <w:rsid w:val="003A71EB"/>
    <w:rsid w:val="003B05FC"/>
    <w:rsid w:val="003B4426"/>
    <w:rsid w:val="003B5860"/>
    <w:rsid w:val="003B5EEA"/>
    <w:rsid w:val="003B6D9B"/>
    <w:rsid w:val="003D0CB6"/>
    <w:rsid w:val="003D3143"/>
    <w:rsid w:val="003F159C"/>
    <w:rsid w:val="003F3364"/>
    <w:rsid w:val="003F4309"/>
    <w:rsid w:val="003F4865"/>
    <w:rsid w:val="004232D8"/>
    <w:rsid w:val="00426E5A"/>
    <w:rsid w:val="00427B89"/>
    <w:rsid w:val="00431E7C"/>
    <w:rsid w:val="00442685"/>
    <w:rsid w:val="00444D98"/>
    <w:rsid w:val="00460A2F"/>
    <w:rsid w:val="00465408"/>
    <w:rsid w:val="00480181"/>
    <w:rsid w:val="00483F3D"/>
    <w:rsid w:val="00492A14"/>
    <w:rsid w:val="00495CF7"/>
    <w:rsid w:val="004B1F62"/>
    <w:rsid w:val="004B5485"/>
    <w:rsid w:val="004F6020"/>
    <w:rsid w:val="00504713"/>
    <w:rsid w:val="00516B7F"/>
    <w:rsid w:val="00520FB8"/>
    <w:rsid w:val="0052420D"/>
    <w:rsid w:val="00532218"/>
    <w:rsid w:val="0055105A"/>
    <w:rsid w:val="00555697"/>
    <w:rsid w:val="005667B3"/>
    <w:rsid w:val="00573000"/>
    <w:rsid w:val="00583FE8"/>
    <w:rsid w:val="005A1DD9"/>
    <w:rsid w:val="005B12DE"/>
    <w:rsid w:val="005C00A7"/>
    <w:rsid w:val="005D1F10"/>
    <w:rsid w:val="005E3329"/>
    <w:rsid w:val="005E4993"/>
    <w:rsid w:val="006021AD"/>
    <w:rsid w:val="00632992"/>
    <w:rsid w:val="006461B9"/>
    <w:rsid w:val="00653BA4"/>
    <w:rsid w:val="006557F0"/>
    <w:rsid w:val="00660799"/>
    <w:rsid w:val="00664186"/>
    <w:rsid w:val="0067426C"/>
    <w:rsid w:val="0068597F"/>
    <w:rsid w:val="00685F82"/>
    <w:rsid w:val="00687FE3"/>
    <w:rsid w:val="006901FF"/>
    <w:rsid w:val="006A26E1"/>
    <w:rsid w:val="006A50FF"/>
    <w:rsid w:val="006A6A65"/>
    <w:rsid w:val="006A6F5A"/>
    <w:rsid w:val="006B6666"/>
    <w:rsid w:val="006E280D"/>
    <w:rsid w:val="00703A61"/>
    <w:rsid w:val="007054C1"/>
    <w:rsid w:val="00705AF1"/>
    <w:rsid w:val="007077A0"/>
    <w:rsid w:val="007172B2"/>
    <w:rsid w:val="007260B5"/>
    <w:rsid w:val="00727E31"/>
    <w:rsid w:val="00732786"/>
    <w:rsid w:val="007337E5"/>
    <w:rsid w:val="00746A56"/>
    <w:rsid w:val="00751858"/>
    <w:rsid w:val="00752D35"/>
    <w:rsid w:val="007657B6"/>
    <w:rsid w:val="007722E4"/>
    <w:rsid w:val="00781044"/>
    <w:rsid w:val="007855E2"/>
    <w:rsid w:val="00794B13"/>
    <w:rsid w:val="007969E1"/>
    <w:rsid w:val="007A0B31"/>
    <w:rsid w:val="007B2568"/>
    <w:rsid w:val="007B4CCF"/>
    <w:rsid w:val="007C1301"/>
    <w:rsid w:val="007C7D6A"/>
    <w:rsid w:val="007D4A5F"/>
    <w:rsid w:val="007D6672"/>
    <w:rsid w:val="007E43F4"/>
    <w:rsid w:val="007E71F0"/>
    <w:rsid w:val="007E7EFB"/>
    <w:rsid w:val="007F1CA0"/>
    <w:rsid w:val="007F532C"/>
    <w:rsid w:val="007F6606"/>
    <w:rsid w:val="00803DA0"/>
    <w:rsid w:val="00850F30"/>
    <w:rsid w:val="00860664"/>
    <w:rsid w:val="008669BE"/>
    <w:rsid w:val="00875CFB"/>
    <w:rsid w:val="00886C22"/>
    <w:rsid w:val="008911D3"/>
    <w:rsid w:val="008A44F5"/>
    <w:rsid w:val="008B0B38"/>
    <w:rsid w:val="008B1024"/>
    <w:rsid w:val="008B109B"/>
    <w:rsid w:val="008B1F4D"/>
    <w:rsid w:val="008B280D"/>
    <w:rsid w:val="008B2CF0"/>
    <w:rsid w:val="008C0083"/>
    <w:rsid w:val="008D2DBA"/>
    <w:rsid w:val="008D2DD3"/>
    <w:rsid w:val="008E54B7"/>
    <w:rsid w:val="008E5E1C"/>
    <w:rsid w:val="00902277"/>
    <w:rsid w:val="00904724"/>
    <w:rsid w:val="00905411"/>
    <w:rsid w:val="00914D04"/>
    <w:rsid w:val="00941FFB"/>
    <w:rsid w:val="00961782"/>
    <w:rsid w:val="00961FFD"/>
    <w:rsid w:val="00964481"/>
    <w:rsid w:val="0096780C"/>
    <w:rsid w:val="009779E1"/>
    <w:rsid w:val="00990559"/>
    <w:rsid w:val="00991D8E"/>
    <w:rsid w:val="009B6501"/>
    <w:rsid w:val="009C1C89"/>
    <w:rsid w:val="009C3D2F"/>
    <w:rsid w:val="009D7BFC"/>
    <w:rsid w:val="009F0B70"/>
    <w:rsid w:val="009F25CE"/>
    <w:rsid w:val="00A013B5"/>
    <w:rsid w:val="00A01F5C"/>
    <w:rsid w:val="00A12052"/>
    <w:rsid w:val="00A25556"/>
    <w:rsid w:val="00A26337"/>
    <w:rsid w:val="00A36619"/>
    <w:rsid w:val="00A45F01"/>
    <w:rsid w:val="00A5260A"/>
    <w:rsid w:val="00A61DDB"/>
    <w:rsid w:val="00A65E69"/>
    <w:rsid w:val="00A81D0E"/>
    <w:rsid w:val="00A8368D"/>
    <w:rsid w:val="00A83B00"/>
    <w:rsid w:val="00A923B7"/>
    <w:rsid w:val="00A955A8"/>
    <w:rsid w:val="00A97CB4"/>
    <w:rsid w:val="00AB6AE0"/>
    <w:rsid w:val="00AC22D9"/>
    <w:rsid w:val="00AC2498"/>
    <w:rsid w:val="00AE4C22"/>
    <w:rsid w:val="00B11AC8"/>
    <w:rsid w:val="00B11D0E"/>
    <w:rsid w:val="00B12875"/>
    <w:rsid w:val="00B257A7"/>
    <w:rsid w:val="00B25A4D"/>
    <w:rsid w:val="00B332EF"/>
    <w:rsid w:val="00B40800"/>
    <w:rsid w:val="00B41E90"/>
    <w:rsid w:val="00B67ECE"/>
    <w:rsid w:val="00B70D92"/>
    <w:rsid w:val="00B832F6"/>
    <w:rsid w:val="00B92B60"/>
    <w:rsid w:val="00BA15DB"/>
    <w:rsid w:val="00BB0FFC"/>
    <w:rsid w:val="00BD1894"/>
    <w:rsid w:val="00BE17F5"/>
    <w:rsid w:val="00BF0EA5"/>
    <w:rsid w:val="00BF5A49"/>
    <w:rsid w:val="00C12C5A"/>
    <w:rsid w:val="00C21551"/>
    <w:rsid w:val="00C274A7"/>
    <w:rsid w:val="00C34FF1"/>
    <w:rsid w:val="00C35FB2"/>
    <w:rsid w:val="00C37963"/>
    <w:rsid w:val="00C70BAB"/>
    <w:rsid w:val="00C73BE5"/>
    <w:rsid w:val="00C84400"/>
    <w:rsid w:val="00CB7DA6"/>
    <w:rsid w:val="00CC4119"/>
    <w:rsid w:val="00CE3013"/>
    <w:rsid w:val="00CF55BF"/>
    <w:rsid w:val="00D07FE5"/>
    <w:rsid w:val="00D30BB2"/>
    <w:rsid w:val="00D46C96"/>
    <w:rsid w:val="00D5203B"/>
    <w:rsid w:val="00DB5119"/>
    <w:rsid w:val="00DB7772"/>
    <w:rsid w:val="00DC4E21"/>
    <w:rsid w:val="00DD3439"/>
    <w:rsid w:val="00DE1A04"/>
    <w:rsid w:val="00DE2EE6"/>
    <w:rsid w:val="00DE3E10"/>
    <w:rsid w:val="00DE3EF5"/>
    <w:rsid w:val="00DF59BD"/>
    <w:rsid w:val="00DF7ED2"/>
    <w:rsid w:val="00E00ED2"/>
    <w:rsid w:val="00E04AF5"/>
    <w:rsid w:val="00E1641F"/>
    <w:rsid w:val="00E20510"/>
    <w:rsid w:val="00E30F6A"/>
    <w:rsid w:val="00E528E9"/>
    <w:rsid w:val="00E66358"/>
    <w:rsid w:val="00E914CB"/>
    <w:rsid w:val="00E93A92"/>
    <w:rsid w:val="00EA5B7E"/>
    <w:rsid w:val="00EA78E1"/>
    <w:rsid w:val="00EC052B"/>
    <w:rsid w:val="00EC6ED7"/>
    <w:rsid w:val="00ED375B"/>
    <w:rsid w:val="00EF42AC"/>
    <w:rsid w:val="00F154E9"/>
    <w:rsid w:val="00F167EE"/>
    <w:rsid w:val="00F213A8"/>
    <w:rsid w:val="00F2477D"/>
    <w:rsid w:val="00F56B14"/>
    <w:rsid w:val="00F728AE"/>
    <w:rsid w:val="00F81037"/>
    <w:rsid w:val="00F8349E"/>
    <w:rsid w:val="00F90391"/>
    <w:rsid w:val="00FA4342"/>
    <w:rsid w:val="00FB3F82"/>
    <w:rsid w:val="00FB3FA3"/>
    <w:rsid w:val="00FB42F2"/>
    <w:rsid w:val="00FB46FF"/>
    <w:rsid w:val="00FB5D91"/>
    <w:rsid w:val="00FC47DC"/>
    <w:rsid w:val="00FD1F45"/>
    <w:rsid w:val="00FD5B22"/>
    <w:rsid w:val="00FE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2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6A50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A50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FB3F82"/>
    <w:pPr>
      <w:spacing w:before="100" w:beforeAutospacing="1" w:after="119" w:line="240" w:lineRule="auto"/>
    </w:pPr>
    <w:rPr>
      <w:rFonts w:ascii="Times" w:eastAsia="Calibri" w:hAnsi="Times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EC052B"/>
    <w:rPr>
      <w:b/>
      <w:bCs/>
    </w:rPr>
  </w:style>
  <w:style w:type="character" w:customStyle="1" w:styleId="apple-converted-space">
    <w:name w:val="apple-converted-space"/>
    <w:basedOn w:val="a0"/>
    <w:rsid w:val="00EC052B"/>
  </w:style>
  <w:style w:type="paragraph" w:styleId="aa">
    <w:name w:val="header"/>
    <w:basedOn w:val="a"/>
    <w:link w:val="ab"/>
    <w:uiPriority w:val="99"/>
    <w:unhideWhenUsed/>
    <w:rsid w:val="0078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044"/>
  </w:style>
  <w:style w:type="paragraph" w:styleId="ac">
    <w:name w:val="footer"/>
    <w:basedOn w:val="a"/>
    <w:link w:val="ad"/>
    <w:uiPriority w:val="99"/>
    <w:unhideWhenUsed/>
    <w:rsid w:val="0078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28F2-E1AC-4494-9912-9F43C53E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Изева Наталья</dc:creator>
  <cp:lastModifiedBy>Пользователь</cp:lastModifiedBy>
  <cp:revision>7</cp:revision>
  <cp:lastPrinted>2018-11-08T06:28:00Z</cp:lastPrinted>
  <dcterms:created xsi:type="dcterms:W3CDTF">2018-10-31T06:45:00Z</dcterms:created>
  <dcterms:modified xsi:type="dcterms:W3CDTF">2018-11-08T06:31:00Z</dcterms:modified>
</cp:coreProperties>
</file>